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4E811E">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ascii="Times New Roman" w:hAnsi="Times New Roman"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lang w:eastAsia="zh-CN"/>
        </w:rPr>
        <w:t>河北邢台</w:t>
      </w:r>
      <w:r>
        <w:rPr>
          <w:rFonts w:hint="eastAsia" w:ascii="方正小标宋简体" w:hAnsi="方正小标宋简体" w:eastAsia="方正小标宋简体" w:cs="方正小标宋简体"/>
          <w:b w:val="0"/>
          <w:bCs w:val="0"/>
          <w:color w:val="auto"/>
          <w:sz w:val="44"/>
          <w:szCs w:val="44"/>
        </w:rPr>
        <w:t>冀中能源股份有限公司葛泉矿东井“</w:t>
      </w:r>
      <w:r>
        <w:rPr>
          <w:rFonts w:hint="default" w:ascii="方正小标宋简体" w:hAnsi="方正小标宋简体" w:eastAsia="方正小标宋简体" w:cs="方正小标宋简体"/>
          <w:b w:val="0"/>
          <w:bCs w:val="0"/>
          <w:color w:val="auto"/>
          <w:sz w:val="44"/>
          <w:szCs w:val="44"/>
          <w:lang w:val="en"/>
        </w:rPr>
        <w:t>3</w:t>
      </w:r>
      <w:r>
        <w:rPr>
          <w:rFonts w:hint="eastAsia" w:ascii="方正小标宋简体" w:hAnsi="方正小标宋简体" w:eastAsia="方正小标宋简体" w:cs="方正小标宋简体"/>
          <w:b w:val="0"/>
          <w:bCs w:val="0"/>
          <w:color w:val="auto"/>
          <w:sz w:val="44"/>
          <w:szCs w:val="44"/>
        </w:rPr>
        <w:t>·2</w:t>
      </w:r>
      <w:r>
        <w:rPr>
          <w:rFonts w:hint="default" w:ascii="方正小标宋简体" w:hAnsi="方正小标宋简体" w:eastAsia="方正小标宋简体" w:cs="方正小标宋简体"/>
          <w:b w:val="0"/>
          <w:bCs w:val="0"/>
          <w:color w:val="auto"/>
          <w:sz w:val="44"/>
          <w:szCs w:val="44"/>
          <w:lang w:val="en"/>
        </w:rPr>
        <w:t>2</w:t>
      </w:r>
      <w:r>
        <w:rPr>
          <w:rFonts w:hint="eastAsia" w:ascii="方正小标宋简体" w:hAnsi="方正小标宋简体" w:eastAsia="方正小标宋简体" w:cs="方正小标宋简体"/>
          <w:b w:val="0"/>
          <w:bCs w:val="0"/>
          <w:color w:val="auto"/>
          <w:sz w:val="44"/>
          <w:szCs w:val="44"/>
        </w:rPr>
        <w:t>”</w:t>
      </w:r>
      <w:r>
        <w:rPr>
          <w:rFonts w:hint="eastAsia" w:ascii="方正小标宋简体" w:hAnsi="方正小标宋简体" w:eastAsia="方正小标宋简体" w:cs="方正小标宋简体"/>
          <w:b w:val="0"/>
          <w:bCs w:val="0"/>
          <w:color w:val="auto"/>
          <w:sz w:val="44"/>
          <w:szCs w:val="44"/>
          <w:lang w:eastAsia="zh-CN"/>
        </w:rPr>
        <w:t>一般运输</w:t>
      </w:r>
      <w:r>
        <w:rPr>
          <w:rFonts w:hint="eastAsia" w:ascii="方正小标宋简体" w:hAnsi="方正小标宋简体" w:eastAsia="方正小标宋简体" w:cs="方正小标宋简体"/>
          <w:b w:val="0"/>
          <w:bCs w:val="0"/>
          <w:color w:val="auto"/>
          <w:sz w:val="44"/>
          <w:szCs w:val="44"/>
        </w:rPr>
        <w:t>事故调查报告</w:t>
      </w:r>
    </w:p>
    <w:p w14:paraId="0048E28E">
      <w:pPr>
        <w:pageBreakBefore w:val="0"/>
        <w:kinsoku/>
        <w:wordWrap/>
        <w:overflowPunct/>
        <w:topLinePunct w:val="0"/>
        <w:autoSpaceDE/>
        <w:autoSpaceDN/>
        <w:bidi w:val="0"/>
        <w:adjustRightInd w:val="0"/>
        <w:snapToGrid w:val="0"/>
        <w:spacing w:line="560" w:lineRule="exact"/>
        <w:ind w:firstLine="880" w:firstLineChars="200"/>
        <w:textAlignment w:val="auto"/>
        <w:rPr>
          <w:rFonts w:ascii="Times New Roman" w:hAnsi="Times New Roman" w:eastAsia="宋体" w:cs="Times New Roman"/>
          <w:b w:val="0"/>
          <w:bCs w:val="0"/>
          <w:color w:val="auto"/>
          <w:sz w:val="44"/>
          <w:szCs w:val="44"/>
        </w:rPr>
      </w:pPr>
    </w:p>
    <w:p w14:paraId="1AC9D347">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202</w:t>
      </w:r>
      <w:r>
        <w:rPr>
          <w:rFonts w:hint="eastAsia" w:ascii="仿宋_GB2312" w:hAnsi="仿宋_GB2312" w:eastAsia="仿宋_GB2312" w:cs="仿宋_GB2312"/>
          <w:b w:val="0"/>
          <w:bCs w:val="0"/>
          <w:color w:val="auto"/>
          <w:sz w:val="32"/>
          <w:szCs w:val="32"/>
          <w:lang w:val="en-US" w:eastAsia="zh-CN"/>
        </w:rPr>
        <w:t>6</w:t>
      </w:r>
      <w:r>
        <w:rPr>
          <w:rFonts w:hint="eastAsia" w:ascii="仿宋_GB2312" w:hAnsi="仿宋_GB2312" w:eastAsia="仿宋_GB2312" w:cs="仿宋_GB2312"/>
          <w:b w:val="0"/>
          <w:bCs w:val="0"/>
          <w:color w:val="auto"/>
          <w:sz w:val="32"/>
          <w:szCs w:val="32"/>
        </w:rPr>
        <w:t>年</w:t>
      </w: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rPr>
        <w:t>月</w:t>
      </w:r>
      <w:r>
        <w:rPr>
          <w:rFonts w:hint="eastAsia" w:ascii="仿宋_GB2312" w:hAnsi="仿宋_GB2312" w:eastAsia="仿宋_GB2312" w:cs="仿宋_GB2312"/>
          <w:b w:val="0"/>
          <w:bCs w:val="0"/>
          <w:color w:val="auto"/>
          <w:sz w:val="32"/>
          <w:szCs w:val="32"/>
          <w:lang w:val="en-US" w:eastAsia="zh-CN"/>
        </w:rPr>
        <w:t>22</w:t>
      </w:r>
      <w:r>
        <w:rPr>
          <w:rFonts w:hint="eastAsia" w:ascii="仿宋_GB2312" w:hAnsi="仿宋_GB2312" w:eastAsia="仿宋_GB2312" w:cs="仿宋_GB2312"/>
          <w:b w:val="0"/>
          <w:bCs w:val="0"/>
          <w:color w:val="auto"/>
          <w:sz w:val="32"/>
          <w:szCs w:val="32"/>
        </w:rPr>
        <w:t>日</w:t>
      </w:r>
      <w:r>
        <w:rPr>
          <w:rFonts w:hint="eastAsia" w:ascii="仿宋_GB2312" w:hAnsi="仿宋_GB2312" w:eastAsia="仿宋_GB2312" w:cs="仿宋_GB2312"/>
          <w:b w:val="0"/>
          <w:bCs w:val="0"/>
          <w:color w:val="auto"/>
          <w:sz w:val="32"/>
          <w:szCs w:val="32"/>
          <w:lang w:val="en-US" w:eastAsia="zh-CN"/>
        </w:rPr>
        <w:t>19</w:t>
      </w:r>
      <w:r>
        <w:rPr>
          <w:rFonts w:hint="eastAsia" w:ascii="仿宋_GB2312" w:hAnsi="仿宋_GB2312" w:eastAsia="仿宋_GB2312" w:cs="仿宋_GB2312"/>
          <w:b w:val="0"/>
          <w:bCs w:val="0"/>
          <w:color w:val="auto"/>
          <w:sz w:val="32"/>
          <w:szCs w:val="32"/>
        </w:rPr>
        <w:t>时</w:t>
      </w:r>
      <w:r>
        <w:rPr>
          <w:rFonts w:hint="eastAsia" w:ascii="仿宋_GB2312" w:hAnsi="仿宋_GB2312" w:eastAsia="仿宋_GB2312" w:cs="仿宋_GB2312"/>
          <w:b w:val="0"/>
          <w:bCs w:val="0"/>
          <w:color w:val="auto"/>
          <w:sz w:val="32"/>
          <w:szCs w:val="32"/>
          <w:lang w:val="en-US" w:eastAsia="zh-CN"/>
        </w:rPr>
        <w:t>22</w:t>
      </w:r>
      <w:r>
        <w:rPr>
          <w:rFonts w:hint="eastAsia" w:ascii="仿宋_GB2312" w:hAnsi="仿宋_GB2312" w:eastAsia="仿宋_GB2312" w:cs="仿宋_GB2312"/>
          <w:b w:val="0"/>
          <w:bCs w:val="0"/>
          <w:color w:val="auto"/>
          <w:sz w:val="32"/>
          <w:szCs w:val="32"/>
        </w:rPr>
        <w:t>分许，</w:t>
      </w:r>
      <w:r>
        <w:rPr>
          <w:rFonts w:hint="eastAsia" w:ascii="仿宋_GB2312" w:hAnsi="仿宋_GB2312" w:eastAsia="仿宋_GB2312" w:cs="仿宋_GB2312"/>
          <w:b w:val="0"/>
          <w:bCs w:val="0"/>
          <w:color w:val="auto"/>
          <w:sz w:val="32"/>
          <w:szCs w:val="32"/>
          <w:lang w:eastAsia="zh-CN"/>
        </w:rPr>
        <w:t>河北邢台</w:t>
      </w:r>
      <w:r>
        <w:rPr>
          <w:rFonts w:hint="eastAsia" w:ascii="仿宋_GB2312" w:hAnsi="仿宋_GB2312" w:eastAsia="仿宋_GB2312" w:cs="仿宋_GB2312"/>
          <w:b w:val="0"/>
          <w:bCs w:val="0"/>
          <w:color w:val="auto"/>
          <w:sz w:val="32"/>
          <w:szCs w:val="32"/>
        </w:rPr>
        <w:t>冀中能源股份有限公司葛泉矿东井（以下简称“</w:t>
      </w:r>
      <w:r>
        <w:rPr>
          <w:rFonts w:hint="eastAsia" w:ascii="仿宋_GB2312" w:hAnsi="仿宋_GB2312" w:eastAsia="仿宋_GB2312" w:cs="仿宋_GB2312"/>
          <w:b w:val="0"/>
          <w:bCs w:val="0"/>
          <w:color w:val="auto"/>
          <w:sz w:val="32"/>
          <w:szCs w:val="32"/>
          <w:lang w:eastAsia="zh-CN"/>
        </w:rPr>
        <w:t>葛泉矿东井</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eastAsia="zh-CN"/>
        </w:rPr>
        <w:t>主井底</w:t>
      </w:r>
      <w:r>
        <w:rPr>
          <w:rFonts w:hint="eastAsia" w:ascii="仿宋_GB2312" w:hAnsi="仿宋_GB2312" w:eastAsia="仿宋_GB2312" w:cs="仿宋_GB2312"/>
          <w:b w:val="0"/>
          <w:bCs w:val="0"/>
          <w:color w:val="auto"/>
          <w:kern w:val="2"/>
          <w:sz w:val="32"/>
          <w:szCs w:val="32"/>
          <w:lang w:val="en-US" w:eastAsia="zh-CN" w:bidi="ar-SA"/>
        </w:rPr>
        <w:t>上仓滚筒驱动带式输送机（以下简称“皮带机”）机头</w:t>
      </w:r>
      <w:r>
        <w:rPr>
          <w:rFonts w:hint="eastAsia" w:ascii="仿宋_GB2312" w:hAnsi="仿宋_GB2312" w:eastAsia="仿宋_GB2312" w:cs="仿宋_GB2312"/>
          <w:b w:val="0"/>
          <w:bCs w:val="0"/>
          <w:color w:val="auto"/>
          <w:sz w:val="32"/>
          <w:szCs w:val="32"/>
        </w:rPr>
        <w:t>发生一起</w:t>
      </w:r>
      <w:r>
        <w:rPr>
          <w:rFonts w:hint="eastAsia" w:ascii="仿宋_GB2312" w:hAnsi="仿宋_GB2312" w:eastAsia="仿宋_GB2312" w:cs="仿宋_GB2312"/>
          <w:b w:val="0"/>
          <w:bCs w:val="0"/>
          <w:color w:val="auto"/>
          <w:sz w:val="32"/>
          <w:szCs w:val="32"/>
          <w:lang w:eastAsia="zh-CN"/>
        </w:rPr>
        <w:t>一般运输</w:t>
      </w:r>
      <w:r>
        <w:rPr>
          <w:rFonts w:hint="eastAsia" w:ascii="仿宋_GB2312" w:hAnsi="仿宋_GB2312" w:eastAsia="仿宋_GB2312" w:cs="仿宋_GB2312"/>
          <w:b w:val="0"/>
          <w:bCs w:val="0"/>
          <w:color w:val="auto"/>
          <w:sz w:val="32"/>
          <w:szCs w:val="32"/>
        </w:rPr>
        <w:t>事故，造成</w:t>
      </w: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rPr>
        <w:t>人遇难，直接经济损失</w:t>
      </w:r>
      <w:r>
        <w:rPr>
          <w:rFonts w:hint="eastAsia" w:ascii="仿宋_GB2312" w:hAnsi="仿宋_GB2312" w:eastAsia="仿宋_GB2312" w:cs="仿宋_GB2312"/>
          <w:b w:val="0"/>
          <w:bCs w:val="0"/>
          <w:color w:val="auto"/>
          <w:sz w:val="32"/>
          <w:szCs w:val="32"/>
          <w:lang w:val="en-US" w:eastAsia="zh-CN"/>
        </w:rPr>
        <w:t>115.79</w:t>
      </w:r>
      <w:r>
        <w:rPr>
          <w:rFonts w:hint="eastAsia" w:ascii="仿宋_GB2312" w:hAnsi="仿宋_GB2312" w:eastAsia="仿宋_GB2312" w:cs="仿宋_GB2312"/>
          <w:b w:val="0"/>
          <w:bCs w:val="0"/>
          <w:color w:val="auto"/>
          <w:sz w:val="32"/>
          <w:szCs w:val="32"/>
        </w:rPr>
        <w:t>万元。</w:t>
      </w:r>
    </w:p>
    <w:p w14:paraId="69C07A03">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auto"/>
          <w:kern w:val="0"/>
          <w:sz w:val="32"/>
          <w:szCs w:val="32"/>
          <w:lang w:bidi="ar"/>
        </w:rPr>
      </w:pPr>
      <w:r>
        <w:rPr>
          <w:rFonts w:hint="eastAsia" w:ascii="仿宋_GB2312" w:hAnsi="仿宋_GB2312" w:eastAsia="仿宋_GB2312" w:cs="仿宋_GB2312"/>
          <w:b w:val="0"/>
          <w:bCs w:val="0"/>
          <w:color w:val="auto"/>
          <w:sz w:val="32"/>
          <w:szCs w:val="32"/>
        </w:rPr>
        <w:t>依据《中华人民共和国安全生产法》《煤矿安全生产条例》《生产安全事故报告和调查处理条例》《矿山生产安全事故报告和调查处理办法》等有关规定，202</w:t>
      </w:r>
      <w:r>
        <w:rPr>
          <w:rFonts w:hint="eastAsia" w:ascii="仿宋_GB2312" w:hAnsi="仿宋_GB2312" w:eastAsia="仿宋_GB2312" w:cs="仿宋_GB2312"/>
          <w:b w:val="0"/>
          <w:bCs w:val="0"/>
          <w:color w:val="auto"/>
          <w:sz w:val="32"/>
          <w:szCs w:val="32"/>
          <w:lang w:val="en-US" w:eastAsia="zh-CN"/>
        </w:rPr>
        <w:t>6</w:t>
      </w:r>
      <w:r>
        <w:rPr>
          <w:rFonts w:hint="eastAsia" w:ascii="仿宋_GB2312" w:hAnsi="仿宋_GB2312" w:eastAsia="仿宋_GB2312" w:cs="仿宋_GB2312"/>
          <w:b w:val="0"/>
          <w:bCs w:val="0"/>
          <w:color w:val="auto"/>
          <w:sz w:val="32"/>
          <w:szCs w:val="32"/>
        </w:rPr>
        <w:t>年</w:t>
      </w: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rPr>
        <w:t>月</w:t>
      </w:r>
      <w:r>
        <w:rPr>
          <w:rFonts w:hint="eastAsia" w:ascii="仿宋_GB2312" w:hAnsi="仿宋_GB2312" w:eastAsia="仿宋_GB2312" w:cs="仿宋_GB2312"/>
          <w:b w:val="0"/>
          <w:bCs w:val="0"/>
          <w:color w:val="auto"/>
          <w:sz w:val="32"/>
          <w:szCs w:val="32"/>
          <w:lang w:val="en-US" w:eastAsia="zh-CN"/>
        </w:rPr>
        <w:t>23</w:t>
      </w:r>
      <w:r>
        <w:rPr>
          <w:rFonts w:hint="eastAsia" w:ascii="仿宋_GB2312" w:hAnsi="仿宋_GB2312" w:eastAsia="仿宋_GB2312" w:cs="仿宋_GB2312"/>
          <w:b w:val="0"/>
          <w:bCs w:val="0"/>
          <w:color w:val="auto"/>
          <w:sz w:val="32"/>
          <w:szCs w:val="32"/>
        </w:rPr>
        <w:t>日，由国家矿山安全监察局河北局（以下简</w:t>
      </w:r>
      <w:r>
        <w:rPr>
          <w:rFonts w:hint="eastAsia" w:ascii="仿宋_GB2312" w:hAnsi="仿宋_GB2312" w:eastAsia="仿宋_GB2312" w:cs="仿宋_GB2312"/>
          <w:b w:val="0"/>
          <w:bCs w:val="0"/>
          <w:color w:val="auto"/>
          <w:sz w:val="32"/>
          <w:szCs w:val="32"/>
          <w:lang w:eastAsia="zh-CN"/>
        </w:rPr>
        <w:t>称“</w:t>
      </w:r>
      <w:r>
        <w:rPr>
          <w:rFonts w:hint="eastAsia" w:ascii="仿宋_GB2312" w:hAnsi="仿宋_GB2312" w:eastAsia="仿宋_GB2312" w:cs="仿宋_GB2312"/>
          <w:b w:val="0"/>
          <w:bCs w:val="0"/>
          <w:color w:val="auto"/>
          <w:sz w:val="32"/>
          <w:szCs w:val="32"/>
        </w:rPr>
        <w:t>河北局</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）牵头，会同</w:t>
      </w:r>
      <w:r>
        <w:rPr>
          <w:rFonts w:hint="eastAsia" w:ascii="仿宋_GB2312" w:hAnsi="仿宋_GB2312" w:eastAsia="仿宋_GB2312" w:cs="仿宋_GB2312"/>
          <w:b w:val="0"/>
          <w:bCs w:val="0"/>
          <w:color w:val="auto"/>
          <w:sz w:val="32"/>
          <w:szCs w:val="32"/>
          <w:lang w:eastAsia="zh-CN"/>
        </w:rPr>
        <w:t>邢台</w:t>
      </w:r>
      <w:r>
        <w:rPr>
          <w:rFonts w:hint="eastAsia" w:ascii="仿宋_GB2312" w:hAnsi="仿宋_GB2312" w:eastAsia="仿宋_GB2312" w:cs="仿宋_GB2312"/>
          <w:b w:val="0"/>
          <w:bCs w:val="0"/>
          <w:color w:val="auto"/>
          <w:sz w:val="32"/>
          <w:szCs w:val="32"/>
        </w:rPr>
        <w:t>市人民政府</w:t>
      </w:r>
      <w:r>
        <w:rPr>
          <w:rFonts w:hint="eastAsia" w:ascii="仿宋_GB2312" w:hAnsi="仿宋_GB2312" w:eastAsia="仿宋_GB2312" w:cs="仿宋_GB2312"/>
          <w:b w:val="0"/>
          <w:bCs w:val="0"/>
          <w:color w:val="auto"/>
          <w:sz w:val="32"/>
          <w:szCs w:val="32"/>
          <w:lang w:eastAsia="zh-CN"/>
        </w:rPr>
        <w:t>，组织邢台</w:t>
      </w:r>
      <w:r>
        <w:rPr>
          <w:rFonts w:hint="eastAsia" w:ascii="仿宋_GB2312" w:hAnsi="仿宋_GB2312" w:eastAsia="仿宋_GB2312" w:cs="仿宋_GB2312"/>
          <w:b w:val="0"/>
          <w:bCs w:val="0"/>
          <w:color w:val="auto"/>
          <w:sz w:val="32"/>
          <w:szCs w:val="32"/>
        </w:rPr>
        <w:t>市应急管理局、市公安局、市总工会等有关单位，依法组成</w:t>
      </w:r>
      <w:r>
        <w:rPr>
          <w:rFonts w:hint="eastAsia" w:ascii="仿宋_GB2312" w:hAnsi="仿宋_GB2312" w:eastAsia="仿宋_GB2312" w:cs="仿宋_GB2312"/>
          <w:b w:val="0"/>
          <w:bCs w:val="0"/>
          <w:color w:val="auto"/>
          <w:sz w:val="32"/>
          <w:szCs w:val="32"/>
          <w:lang w:eastAsia="zh-CN"/>
        </w:rPr>
        <w:t>河北邢台</w:t>
      </w:r>
      <w:r>
        <w:rPr>
          <w:rFonts w:hint="eastAsia" w:ascii="仿宋_GB2312" w:hAnsi="仿宋_GB2312" w:eastAsia="仿宋_GB2312" w:cs="仿宋_GB2312"/>
          <w:b w:val="0"/>
          <w:bCs w:val="0"/>
          <w:color w:val="auto"/>
          <w:sz w:val="32"/>
          <w:szCs w:val="32"/>
        </w:rPr>
        <w:t>冀中能源股份有限公司葛泉矿东井</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rPr>
        <w:t>·2</w:t>
      </w: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lang w:eastAsia="zh-CN"/>
        </w:rPr>
        <w:t>”一般运输</w:t>
      </w:r>
      <w:r>
        <w:rPr>
          <w:rFonts w:hint="eastAsia" w:ascii="仿宋_GB2312" w:hAnsi="仿宋_GB2312" w:eastAsia="仿宋_GB2312" w:cs="仿宋_GB2312"/>
          <w:b w:val="0"/>
          <w:bCs w:val="0"/>
          <w:color w:val="auto"/>
          <w:sz w:val="32"/>
          <w:szCs w:val="32"/>
        </w:rPr>
        <w:t>事故调查组（以下简称</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事故调查组</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kern w:val="0"/>
          <w:sz w:val="32"/>
          <w:szCs w:val="32"/>
          <w:lang w:bidi="ar"/>
        </w:rPr>
        <w:t>。根据有关规定邀请</w:t>
      </w:r>
      <w:r>
        <w:rPr>
          <w:rFonts w:hint="eastAsia" w:ascii="仿宋_GB2312" w:hAnsi="仿宋_GB2312" w:eastAsia="仿宋_GB2312" w:cs="仿宋_GB2312"/>
          <w:b w:val="0"/>
          <w:bCs w:val="0"/>
          <w:color w:val="auto"/>
          <w:kern w:val="0"/>
          <w:sz w:val="32"/>
          <w:szCs w:val="32"/>
          <w:lang w:eastAsia="zh-CN" w:bidi="ar"/>
        </w:rPr>
        <w:t>邢台</w:t>
      </w:r>
      <w:r>
        <w:rPr>
          <w:rFonts w:hint="eastAsia" w:ascii="仿宋_GB2312" w:hAnsi="仿宋_GB2312" w:eastAsia="仿宋_GB2312" w:cs="仿宋_GB2312"/>
          <w:b w:val="0"/>
          <w:bCs w:val="0"/>
          <w:color w:val="auto"/>
          <w:kern w:val="0"/>
          <w:sz w:val="32"/>
          <w:szCs w:val="32"/>
          <w:lang w:bidi="ar"/>
        </w:rPr>
        <w:t>市纪委监委介入事故调查。</w:t>
      </w:r>
    </w:p>
    <w:p w14:paraId="4A848B46">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事故调查组坚持</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科学严谨、依法依规、实事求是、注重实效</w:t>
      </w:r>
      <w:r>
        <w:rPr>
          <w:rFonts w:hint="eastAsia" w:ascii="仿宋_GB2312" w:hAnsi="仿宋_GB2312" w:eastAsia="仿宋_GB2312" w:cs="仿宋_GB2312"/>
          <w:b w:val="0"/>
          <w:bCs w:val="0"/>
          <w:color w:val="auto"/>
          <w:sz w:val="32"/>
          <w:szCs w:val="32"/>
          <w:lang w:eastAsia="zh-CN"/>
        </w:rPr>
        <w:t>”原则</w:t>
      </w:r>
      <w:r>
        <w:rPr>
          <w:rFonts w:hint="eastAsia" w:ascii="仿宋_GB2312" w:hAnsi="仿宋_GB2312" w:eastAsia="仿宋_GB2312" w:cs="仿宋_GB2312"/>
          <w:b w:val="0"/>
          <w:bCs w:val="0"/>
          <w:color w:val="auto"/>
          <w:sz w:val="32"/>
          <w:szCs w:val="32"/>
        </w:rPr>
        <w:t>和</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四不放过</w:t>
      </w:r>
      <w:r>
        <w:rPr>
          <w:rFonts w:hint="eastAsia" w:ascii="仿宋_GB2312" w:hAnsi="仿宋_GB2312" w:eastAsia="仿宋_GB2312" w:cs="仿宋_GB2312"/>
          <w:b w:val="0"/>
          <w:bCs w:val="0"/>
          <w:color w:val="auto"/>
          <w:sz w:val="32"/>
          <w:szCs w:val="32"/>
          <w:lang w:eastAsia="zh-CN"/>
        </w:rPr>
        <w:t>”要求</w:t>
      </w:r>
      <w:r>
        <w:rPr>
          <w:rFonts w:hint="eastAsia" w:ascii="仿宋_GB2312" w:hAnsi="仿宋_GB2312" w:eastAsia="仿宋_GB2312" w:cs="仿宋_GB2312"/>
          <w:b w:val="0"/>
          <w:bCs w:val="0"/>
          <w:color w:val="auto"/>
          <w:sz w:val="32"/>
          <w:szCs w:val="32"/>
        </w:rPr>
        <w:t>，经过现场勘查、调查取证、</w:t>
      </w:r>
      <w:r>
        <w:rPr>
          <w:rFonts w:hint="eastAsia" w:ascii="仿宋_GB2312" w:hAnsi="仿宋_GB2312" w:eastAsia="仿宋_GB2312" w:cs="仿宋_GB2312"/>
          <w:b w:val="0"/>
          <w:bCs w:val="0"/>
          <w:color w:val="auto"/>
          <w:kern w:val="0"/>
          <w:sz w:val="32"/>
          <w:szCs w:val="32"/>
          <w:lang w:bidi="ar"/>
        </w:rPr>
        <w:t>综合分析，查明了事故发生经过、</w:t>
      </w:r>
      <w:r>
        <w:rPr>
          <w:rFonts w:hint="eastAsia" w:ascii="仿宋_GB2312" w:hAnsi="仿宋_GB2312" w:eastAsia="仿宋_GB2312" w:cs="仿宋_GB2312"/>
          <w:b w:val="0"/>
          <w:bCs w:val="0"/>
          <w:color w:val="auto"/>
          <w:kern w:val="0"/>
          <w:sz w:val="32"/>
          <w:szCs w:val="32"/>
          <w:lang w:eastAsia="zh-CN" w:bidi="ar"/>
        </w:rPr>
        <w:t>原因、类别、</w:t>
      </w:r>
      <w:r>
        <w:rPr>
          <w:rFonts w:hint="eastAsia" w:ascii="仿宋_GB2312" w:hAnsi="仿宋_GB2312" w:eastAsia="仿宋_GB2312" w:cs="仿宋_GB2312"/>
          <w:b w:val="0"/>
          <w:bCs w:val="0"/>
          <w:color w:val="auto"/>
          <w:kern w:val="0"/>
          <w:sz w:val="32"/>
          <w:szCs w:val="32"/>
          <w:lang w:bidi="ar"/>
        </w:rPr>
        <w:t>人员伤亡和直接经济损失等情况，认定了事故性质和责任，</w:t>
      </w:r>
      <w:r>
        <w:rPr>
          <w:rFonts w:hint="eastAsia" w:ascii="仿宋_GB2312" w:hAnsi="仿宋_GB2312" w:eastAsia="仿宋_GB2312" w:cs="仿宋_GB2312"/>
          <w:b w:val="0"/>
          <w:bCs w:val="0"/>
          <w:color w:val="auto"/>
          <w:sz w:val="32"/>
          <w:szCs w:val="32"/>
        </w:rPr>
        <w:t>针对事故原因及暴露的问题，提出了事故防范和整改措施</w:t>
      </w:r>
      <w:r>
        <w:rPr>
          <w:rFonts w:hint="eastAsia" w:ascii="仿宋_GB2312" w:hAnsi="仿宋_GB2312" w:eastAsia="仿宋_GB2312" w:cs="仿宋_GB2312"/>
          <w:b w:val="0"/>
          <w:bCs w:val="0"/>
          <w:color w:val="auto"/>
          <w:sz w:val="32"/>
          <w:szCs w:val="32"/>
          <w:lang w:eastAsia="zh-CN"/>
        </w:rPr>
        <w:t>建议</w:t>
      </w:r>
      <w:r>
        <w:rPr>
          <w:rFonts w:hint="eastAsia" w:ascii="仿宋_GB2312" w:hAnsi="仿宋_GB2312" w:eastAsia="仿宋_GB2312" w:cs="仿宋_GB2312"/>
          <w:b w:val="0"/>
          <w:bCs w:val="0"/>
          <w:color w:val="auto"/>
          <w:sz w:val="32"/>
          <w:szCs w:val="32"/>
        </w:rPr>
        <w:t>。</w:t>
      </w:r>
    </w:p>
    <w:p w14:paraId="69D98DC7">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调查认定，河北</w:t>
      </w:r>
      <w:r>
        <w:rPr>
          <w:rFonts w:hint="eastAsia" w:ascii="仿宋_GB2312" w:hAnsi="仿宋_GB2312" w:eastAsia="仿宋_GB2312" w:cs="仿宋_GB2312"/>
          <w:b w:val="0"/>
          <w:bCs w:val="0"/>
          <w:color w:val="auto"/>
          <w:sz w:val="32"/>
          <w:szCs w:val="32"/>
          <w:lang w:eastAsia="zh-CN"/>
        </w:rPr>
        <w:t>邢台</w:t>
      </w:r>
      <w:r>
        <w:rPr>
          <w:rFonts w:hint="eastAsia" w:ascii="仿宋_GB2312" w:hAnsi="仿宋_GB2312" w:eastAsia="仿宋_GB2312" w:cs="仿宋_GB2312"/>
          <w:b w:val="0"/>
          <w:bCs w:val="0"/>
          <w:color w:val="auto"/>
          <w:sz w:val="32"/>
          <w:szCs w:val="32"/>
        </w:rPr>
        <w:t>冀中能源股份有限公司葛泉矿东井</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rPr>
        <w:t>·2</w:t>
      </w: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lang w:eastAsia="zh-CN"/>
        </w:rPr>
        <w:t>”一般运输</w:t>
      </w:r>
      <w:r>
        <w:rPr>
          <w:rFonts w:hint="eastAsia" w:ascii="仿宋_GB2312" w:hAnsi="仿宋_GB2312" w:eastAsia="仿宋_GB2312" w:cs="仿宋_GB2312"/>
          <w:b w:val="0"/>
          <w:bCs w:val="0"/>
          <w:color w:val="auto"/>
          <w:sz w:val="32"/>
          <w:szCs w:val="32"/>
        </w:rPr>
        <w:t>事故是一起</w:t>
      </w:r>
      <w:r>
        <w:rPr>
          <w:rFonts w:hint="eastAsia" w:ascii="仿宋_GB2312" w:hAnsi="仿宋_GB2312" w:eastAsia="仿宋_GB2312" w:cs="仿宋_GB2312"/>
          <w:b w:val="0"/>
          <w:bCs w:val="0"/>
          <w:color w:val="auto"/>
          <w:sz w:val="32"/>
          <w:szCs w:val="32"/>
          <w:lang w:eastAsia="zh-CN"/>
        </w:rPr>
        <w:t>因违章作业、安全设施未发挥作用、自保互保不到位等引起的</w:t>
      </w:r>
      <w:r>
        <w:rPr>
          <w:rFonts w:hint="eastAsia" w:ascii="仿宋_GB2312" w:hAnsi="仿宋_GB2312" w:eastAsia="仿宋_GB2312" w:cs="仿宋_GB2312"/>
          <w:b w:val="0"/>
          <w:bCs w:val="0"/>
          <w:color w:val="auto"/>
          <w:sz w:val="32"/>
          <w:szCs w:val="32"/>
        </w:rPr>
        <w:t>生产安全责任事故。</w:t>
      </w:r>
    </w:p>
    <w:p w14:paraId="698EE0F1">
      <w:pPr>
        <w:pStyle w:val="2"/>
        <w:keepNext w:val="0"/>
        <w:keepLines w:val="0"/>
        <w:pageBreakBefore w:val="0"/>
        <w:widowControl w:val="0"/>
        <w:kinsoku/>
        <w:wordWrap/>
        <w:overflowPunct/>
        <w:topLinePunct w:val="0"/>
        <w:autoSpaceDE/>
        <w:autoSpaceDN/>
        <w:bidi w:val="0"/>
        <w:adjustRightInd/>
        <w:snapToGrid w:val="0"/>
        <w:spacing w:line="560" w:lineRule="exact"/>
        <w:textAlignment w:val="auto"/>
        <w:rPr>
          <w:b w:val="0"/>
          <w:bCs w:val="0"/>
          <w:color w:val="auto"/>
        </w:rPr>
      </w:pPr>
      <w:bookmarkStart w:id="0" w:name="_Toc0"/>
      <w:bookmarkStart w:id="1" w:name="_Toc421456671"/>
      <w:bookmarkStart w:id="2" w:name="_Toc461869837"/>
      <w:bookmarkStart w:id="3" w:name="_Toc767406298_WPSOffice_Level1"/>
      <w:r>
        <w:rPr>
          <w:b w:val="0"/>
          <w:bCs w:val="0"/>
          <w:color w:val="auto"/>
        </w:rPr>
        <w:t>一、</w:t>
      </w:r>
      <w:r>
        <w:rPr>
          <w:rFonts w:hint="eastAsia"/>
          <w:b w:val="0"/>
          <w:bCs w:val="0"/>
          <w:color w:val="auto"/>
        </w:rPr>
        <w:t>事故</w:t>
      </w:r>
      <w:r>
        <w:rPr>
          <w:b w:val="0"/>
          <w:bCs w:val="0"/>
          <w:color w:val="auto"/>
        </w:rPr>
        <w:t>基本情况</w:t>
      </w:r>
      <w:bookmarkEnd w:id="0"/>
      <w:bookmarkEnd w:id="1"/>
      <w:bookmarkEnd w:id="2"/>
      <w:bookmarkEnd w:id="3"/>
    </w:p>
    <w:p w14:paraId="382CF340">
      <w:pPr>
        <w:pStyle w:val="3"/>
        <w:pageBreakBefore w:val="0"/>
        <w:widowControl w:val="0"/>
        <w:kinsoku/>
        <w:wordWrap/>
        <w:overflowPunct/>
        <w:topLinePunct w:val="0"/>
        <w:autoSpaceDE/>
        <w:autoSpaceDN/>
        <w:bidi w:val="0"/>
        <w:spacing w:line="560" w:lineRule="exact"/>
        <w:ind w:firstLine="643"/>
        <w:textAlignment w:val="auto"/>
        <w:rPr>
          <w:rFonts w:hint="eastAsia" w:ascii="CESI楷体-GB2312" w:hAnsi="CESI楷体-GB2312" w:eastAsia="CESI楷体-GB2312" w:cs="CESI楷体-GB2312"/>
          <w:b w:val="0"/>
          <w:bCs w:val="0"/>
          <w:color w:val="auto"/>
          <w:lang w:eastAsia="zh-CN"/>
        </w:rPr>
      </w:pPr>
      <w:bookmarkStart w:id="4" w:name="_Toc28575"/>
      <w:bookmarkStart w:id="5" w:name="_Toc1073864140_WPSOffice_Level2"/>
      <w:bookmarkStart w:id="6" w:name="_Toc1344393802"/>
      <w:r>
        <w:rPr>
          <w:rFonts w:hint="eastAsia" w:ascii="CESI楷体-GB2312" w:hAnsi="CESI楷体-GB2312" w:eastAsia="CESI楷体-GB2312" w:cs="CESI楷体-GB2312"/>
          <w:b w:val="0"/>
          <w:bCs w:val="0"/>
          <w:color w:val="auto"/>
        </w:rPr>
        <w:t>（一）</w:t>
      </w:r>
      <w:r>
        <w:rPr>
          <w:rFonts w:hint="eastAsia" w:ascii="CESI楷体-GB2312" w:hAnsi="CESI楷体-GB2312" w:eastAsia="CESI楷体-GB2312" w:cs="CESI楷体-GB2312"/>
          <w:b w:val="0"/>
          <w:bCs w:val="0"/>
          <w:color w:val="auto"/>
          <w:lang w:eastAsia="zh-CN"/>
        </w:rPr>
        <w:t>事故单位基本情况</w:t>
      </w:r>
      <w:bookmarkEnd w:id="4"/>
      <w:bookmarkEnd w:id="5"/>
    </w:p>
    <w:bookmarkEnd w:id="6"/>
    <w:p w14:paraId="304777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1.葛泉矿东井</w:t>
      </w:r>
    </w:p>
    <w:p w14:paraId="640C45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冀中能源股份有限公司葛泉矿东井，属于国有重点煤矿，为葛泉矿的一套独立生产系统，位于河北省邢台市西南约15.5公里，葛泉矿井田南翼，距葛泉矿本部约2.5公里，矿井周边无其他煤矿，井田走向长约3.8公里，倾斜宽约2.2公里，面积5.1平方公里。</w:t>
      </w:r>
    </w:p>
    <w:p w14:paraId="53155EDF">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矿井核定生产能力为90万吨/年，低瓦斯矿井，地质类型和水文地质类型均为复杂型，开采7#煤、9#煤，煤尘均有爆炸危险性。其中7#煤层为Ⅲ类不易自燃，9#煤层为Ⅱ类自燃。通风方式为中央并列抽出式。采用立井单水平开拓，有主井和副井两个井筒，主井提升原煤兼做回风井，副井提升人员和物料兼做进风井。</w:t>
      </w:r>
    </w:p>
    <w:p w14:paraId="561F4DEF">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（1）葛泉矿东井证照齐全有效。</w:t>
      </w:r>
    </w:p>
    <w:p w14:paraId="49A0717D">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安全管理机构情况。葛泉矿东井成立了调度室、安检科、技术科、地测防治水科、通风区、机电科、运输管理科、综放队、薄煤队、机掘队、开拓区、机运队、皮带二队、钻机队等科室、区队，任命了主要负责人，印发了《葛泉矿东井全员安全生产责任制》，明确了各岗位职责。葛泉矿东井在册职工836人，“五职矿长”配备齐全，管理人员安全生产知识和管理能力考核合格证均在有效期内。</w:t>
      </w:r>
    </w:p>
    <w:p w14:paraId="7C241981">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（3）皮带二队基本情况。目前皮带二队57人，其中管理人员7人。该队负责矿井主要运输系统8部带式输送机的运行维护管理工作，事故当班质检员韩某某井下盯岗带班，副队长杨某在井上值班。</w:t>
      </w:r>
    </w:p>
    <w:p w14:paraId="55E12ACE">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sz w:val="32"/>
          <w:szCs w:val="32"/>
          <w:lang w:val="en-US" w:eastAsia="zh-CN"/>
        </w:rPr>
        <w:t>（4）矿井采掘布置。矿井为单一水平布置上下山开采，水平标高-150m。矿井有五个采区，分别为东一采区、东二采区、东三右翼7#煤采区、东三右翼9#煤采区、东三左翼采区。东一采区已回采完毕，东二采区、东三右翼7#煤采区为生产采区，东三右翼9#煤采区为准备采区，东三左翼采区为规划采区。</w:t>
      </w:r>
    </w:p>
    <w:p w14:paraId="078C92E0">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事故发生时, 矿井有1个回采工作面，为12912采煤工作面；1个备用工作面，为1297工作面；1个拆除工作面12914工作面；3个掘进工作面，分别为1373运料巷、1373运输巷、东三右翼9#煤轨道巷掘进工作面。</w:t>
      </w:r>
    </w:p>
    <w:p w14:paraId="24E42B6C">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bookmarkStart w:id="7" w:name="_Toc152852504"/>
      <w:bookmarkStart w:id="8" w:name="_Toc150418638"/>
      <w:bookmarkStart w:id="9" w:name="_Toc112587782"/>
      <w:r>
        <w:rPr>
          <w:rFonts w:hint="eastAsia" w:ascii="仿宋_GB2312" w:hAnsi="仿宋_GB2312" w:eastAsia="仿宋_GB2312" w:cs="仿宋_GB2312"/>
          <w:sz w:val="32"/>
          <w:szCs w:val="32"/>
          <w:lang w:val="en-US" w:eastAsia="zh-CN"/>
        </w:rPr>
        <w:t>2.葛泉矿</w:t>
      </w:r>
    </w:p>
    <w:p w14:paraId="57B69B22">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葛泉矿隶属于冀中能源股份有限公司（以下简称“股份公司”），位于河北省邢台市，为国有重点煤矿，统一管理葛泉矿包括葛泉矿东井的人事、财务、经营、物资采购、安全教育培训等工作，安全生产管理工作由葛泉矿及葛泉矿东井分别管理。 </w:t>
      </w:r>
    </w:p>
    <w:p w14:paraId="6EB8D886">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3.冀中能源股份公司</w:t>
      </w:r>
    </w:p>
    <w:p w14:paraId="3E3324E8">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股份公司成立了以主要负责人任组长的安全生产委员会。公司设有总工程师和分管生产、机电、安全、经营等的副总经理。设置有综合办公室、组织人事部、党群工作部等9个综合职能处室和安全环保部、生产技术部、通风部、地测部、机电部等5个生产业务处室。</w:t>
      </w:r>
    </w:p>
    <w:p w14:paraId="06203BE5">
      <w:pPr>
        <w:pStyle w:val="3"/>
        <w:pageBreakBefore w:val="0"/>
        <w:widowControl w:val="0"/>
        <w:kinsoku/>
        <w:wordWrap w:val="0"/>
        <w:overflowPunct/>
        <w:topLinePunct w:val="0"/>
        <w:autoSpaceDE/>
        <w:autoSpaceDN/>
        <w:bidi w:val="0"/>
        <w:textAlignment w:val="auto"/>
        <w:rPr>
          <w:rFonts w:hint="eastAsia" w:ascii="CESI楷体-GB2312" w:hAnsi="CESI楷体-GB2312" w:eastAsia="CESI楷体-GB2312" w:cs="CESI楷体-GB2312"/>
          <w:b w:val="0"/>
          <w:bCs/>
          <w:lang w:val="en-US" w:eastAsia="zh-CN"/>
        </w:rPr>
      </w:pPr>
      <w:bookmarkStart w:id="10" w:name="_Toc2208"/>
      <w:bookmarkStart w:id="11" w:name="_Toc1617269794_WPSOffice_Level2"/>
      <w:r>
        <w:rPr>
          <w:rFonts w:hint="eastAsia" w:ascii="CESI楷体-GB2312" w:hAnsi="CESI楷体-GB2312" w:eastAsia="CESI楷体-GB2312" w:cs="CESI楷体-GB2312"/>
          <w:b w:val="0"/>
          <w:bCs/>
          <w:lang w:val="en-US" w:eastAsia="zh-CN"/>
        </w:rPr>
        <w:t>（二）事故地点基本情况</w:t>
      </w:r>
      <w:bookmarkEnd w:id="10"/>
      <w:bookmarkEnd w:id="11"/>
    </w:p>
    <w:p w14:paraId="549C5F33">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bookmarkStart w:id="12" w:name="_Toc973500325"/>
      <w:r>
        <w:rPr>
          <w:rFonts w:hint="eastAsia" w:ascii="仿宋_GB2312" w:hAnsi="仿宋_GB2312" w:eastAsia="仿宋_GB2312" w:cs="仿宋_GB2312"/>
          <w:sz w:val="32"/>
          <w:szCs w:val="32"/>
          <w:lang w:val="en-US" w:eastAsia="zh-CN"/>
        </w:rPr>
        <w:t>事故发生在主井底上仓皮带机机头。上仓皮带机布置在上仓皮带斜巷中，机头位于主井底煤仓上口处，胶带型号为DTII10080，上运皮带，长度400m，最大坡度14°，带速为2.5m/s，带宽1000mm，胶带强度1250N/mm，电机型号为YBS-200,电机功率200Kw,单滚筒驱动，滚筒直径为φ800mm。</w:t>
      </w:r>
    </w:p>
    <w:p w14:paraId="57545C74">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sz w:val="32"/>
          <w:szCs w:val="32"/>
          <w:lang w:val="en-US" w:eastAsia="zh-CN"/>
        </w:rPr>
        <w:t>机头驱动滚筒、导向滚筒、电动机等转动部位外侧安装了防护栏，并悬挂警示标志。安设一套电子围栏装置,型号KHP331（A）-Z，机头段配置3个</w:t>
      </w:r>
      <w:bookmarkStart w:id="13" w:name="_Hlk225517463"/>
      <w:r>
        <w:rPr>
          <w:rFonts w:hint="eastAsia" w:ascii="仿宋_GB2312" w:hAnsi="仿宋_GB2312" w:eastAsia="仿宋_GB2312" w:cs="仿宋_GB2312"/>
          <w:sz w:val="32"/>
          <w:szCs w:val="32"/>
          <w:lang w:val="en-US" w:eastAsia="zh-CN"/>
        </w:rPr>
        <w:t>热释红外传感器</w:t>
      </w:r>
      <w:bookmarkEnd w:id="13"/>
      <w:r>
        <w:rPr>
          <w:rFonts w:hint="eastAsia" w:ascii="仿宋_GB2312" w:hAnsi="仿宋_GB2312" w:eastAsia="仿宋_GB2312" w:cs="仿宋_GB2312"/>
          <w:sz w:val="32"/>
          <w:szCs w:val="32"/>
          <w:lang w:val="en-US" w:eastAsia="zh-CN"/>
        </w:rPr>
        <w:t>。机头附近硐室安装有照明、电话和视频摄像仪。</w:t>
      </w:r>
    </w:p>
    <w:p w14:paraId="6B967FF2">
      <w:pPr>
        <w:pStyle w:val="3"/>
        <w:pageBreakBefore w:val="0"/>
        <w:widowControl w:val="0"/>
        <w:kinsoku/>
        <w:wordWrap w:val="0"/>
        <w:overflowPunct/>
        <w:topLinePunct w:val="0"/>
        <w:autoSpaceDE/>
        <w:autoSpaceDN/>
        <w:bidi w:val="0"/>
        <w:textAlignment w:val="auto"/>
        <w:rPr>
          <w:rFonts w:hint="eastAsia" w:ascii="CESI楷体-GB2312" w:hAnsi="CESI楷体-GB2312" w:eastAsia="CESI楷体-GB2312" w:cs="CESI楷体-GB2312"/>
          <w:b w:val="0"/>
          <w:bCs/>
          <w:lang w:val="en-US" w:eastAsia="zh-CN"/>
        </w:rPr>
      </w:pPr>
      <w:bookmarkStart w:id="14" w:name="_Toc1473110992_WPSOffice_Level2"/>
      <w:bookmarkStart w:id="15" w:name="_Toc2020390075"/>
      <w:bookmarkStart w:id="16" w:name="_Toc4849"/>
      <w:r>
        <w:rPr>
          <w:rFonts w:hint="eastAsia" w:ascii="CESI楷体-GB2312" w:hAnsi="CESI楷体-GB2312" w:eastAsia="CESI楷体-GB2312" w:cs="CESI楷体-GB2312"/>
          <w:b w:val="0"/>
          <w:bCs/>
          <w:lang w:val="en-US" w:eastAsia="zh-CN"/>
        </w:rPr>
        <w:t>（三）事故发生经过</w:t>
      </w:r>
      <w:bookmarkEnd w:id="14"/>
      <w:bookmarkEnd w:id="15"/>
      <w:bookmarkEnd w:id="16"/>
    </w:p>
    <w:p w14:paraId="3FA7817C">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3月22日中班，皮带二队副队长杨某值班，质检员韩某某井下盯班，操作工郑某某在地面皮带集中控制室值守，运转班班长李某某带队下井，皮带机司机夏某某操作上仓皮带机，皮带机司机秦某某操作与上仓皮带机机尾搭接的强力皮带机，皮带机司机王某某操作与上仓皮带机中部搭接的三采皮带机，申某某在上仓皮带机冲巷道、清水沟。</w:t>
      </w:r>
    </w:p>
    <w:p w14:paraId="55B71C0D">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19时18分，郑某某通过视频监控发现上仓皮带机机头驱动滚筒轴承座处有冒烟现象，随即停止皮带机运行，使用</w:t>
      </w:r>
      <w:bookmarkStart w:id="17" w:name="_Hlk225515785"/>
      <w:r>
        <w:rPr>
          <w:rFonts w:hint="eastAsia" w:ascii="仿宋_GB2312" w:hAnsi="仿宋_GB2312" w:eastAsia="仿宋_GB2312" w:cs="仿宋_GB2312"/>
          <w:sz w:val="32"/>
          <w:szCs w:val="32"/>
          <w:lang w:val="en-US" w:eastAsia="zh-CN"/>
        </w:rPr>
        <w:t>语音扩播喊话器</w:t>
      </w:r>
      <w:bookmarkEnd w:id="17"/>
      <w:r>
        <w:rPr>
          <w:rFonts w:hint="eastAsia" w:ascii="仿宋_GB2312" w:hAnsi="仿宋_GB2312" w:eastAsia="仿宋_GB2312" w:cs="仿宋_GB2312"/>
          <w:sz w:val="32"/>
          <w:szCs w:val="32"/>
          <w:lang w:val="en-US" w:eastAsia="zh-CN"/>
        </w:rPr>
        <w:t>呼叫夏某某查看情况。19时20分，夏某某用上仓皮带机机头硐室处的电话给郑某某打电话说未发现冒烟现象，要求郑某某启动上仓皮带机再次观察。19时21分，郑某某启动上仓皮带机，有冒烟现象，夏某某电话告知郑某某可能是轴承座有问题，随即进入皮带机机头护栏里侧进一步查看。19时22分，夏某某在靠近皮带机滚筒查看时被旋转的联轴器绞住，随联轴器旋转几圈后，郑某某在地面集控室紧急操作停止上仓皮带机运行，此时，夏某某衣服被联轴器绞住，人被衣服吊在联轴器下方，背朝地，头朝天，帽子完好，一只脚在煤仓口，另一只脚在减速机和防护</w:t>
      </w:r>
    </w:p>
    <w:p w14:paraId="70E654B9">
      <w:pPr>
        <w:keepNext w:val="0"/>
        <w:keepLines w:val="0"/>
        <w:pageBreakBefore w:val="0"/>
        <w:widowControl w:val="0"/>
        <w:kinsoku/>
        <w:wordWrap w:val="0"/>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sectPr>
          <w:footerReference r:id="rId3" w:type="default"/>
          <w:pgSz w:w="11906" w:h="16838"/>
          <w:pgMar w:top="2098" w:right="1474" w:bottom="1984" w:left="1587" w:header="851" w:footer="1757" w:gutter="0"/>
          <w:pgNumType w:fmt="decimal" w:start="1"/>
          <w:cols w:space="0" w:num="1"/>
          <w:rtlGutter w:val="0"/>
          <w:docGrid w:type="lines" w:linePitch="312" w:charSpace="0"/>
        </w:sectPr>
      </w:pPr>
      <w:r>
        <w:rPr>
          <w:rFonts w:hint="eastAsia" w:ascii="仿宋_GB2312" w:hAnsi="仿宋_GB2312" w:eastAsia="仿宋_GB2312" w:cs="仿宋_GB2312"/>
          <w:sz w:val="32"/>
          <w:szCs w:val="32"/>
          <w:lang w:val="en-US" w:eastAsia="zh-CN"/>
        </w:rPr>
        <w:t>栏中间缝隙里耷拉着。</w:t>
      </w:r>
    </w:p>
    <w:p w14:paraId="44C50B0E">
      <w:pPr>
        <w:jc w:val="center"/>
        <w:rPr>
          <w:rFonts w:hint="eastAsia" w:eastAsia="宋体"/>
          <w:lang w:eastAsia="zh-CN"/>
        </w:rPr>
        <w:sectPr>
          <w:pgSz w:w="16838" w:h="11906" w:orient="landscape"/>
          <w:pgMar w:top="1587" w:right="2098" w:bottom="1474" w:left="1984" w:header="851" w:footer="1361" w:gutter="0"/>
          <w:pgNumType w:fmt="decimal"/>
          <w:cols w:space="0" w:num="1"/>
          <w:rtlGutter w:val="0"/>
          <w:docGrid w:type="lines" w:linePitch="312" w:charSpace="0"/>
        </w:sectPr>
      </w:pPr>
      <w:r>
        <w:rPr>
          <w:rFonts w:hint="eastAsia" w:eastAsia="宋体"/>
          <w:lang w:eastAsia="zh-CN"/>
        </w:rPr>
        <w:pict>
          <v:shape id="Object 2" o:spid="_x0000_s1027" o:spt="75" type="#_x0000_t75" style="position:absolute;left:0pt;margin-left:4.4pt;margin-top:10.7pt;height:410.5pt;width:630.95pt;mso-wrap-distance-bottom:0pt;mso-wrap-distance-top:0pt;z-index:251660288;mso-width-relative:page;mso-height-relative:page;" o:ole="t" filled="f" o:preferrelative="t" stroked="f" coordsize="21600,21600">
            <v:path/>
            <v:fill on="f" focussize="0,0"/>
            <v:stroke on="f"/>
            <v:imagedata r:id="rId6" cropleft="9215f" croptop="-912f" cropright="8864f" cropbottom="-374f" o:title=""/>
            <o:lock v:ext="edit" aspectratio="t"/>
            <w10:wrap type="topAndBottom"/>
          </v:shape>
          <o:OLEObject Type="Embed" ProgID="" ShapeID="Object 2" DrawAspect="Content" ObjectID="_1468075725" r:id="rId5">
            <o:LockedField>false</o:LockedField>
          </o:OLEObject>
        </w:pict>
      </w:r>
      <w:r>
        <w:rPr>
          <w:rFonts w:hint="eastAsia" w:ascii="仿宋_GB2312" w:hAnsi="仿宋_GB2312" w:eastAsia="仿宋_GB2312" w:cs="仿宋_GB2312"/>
          <w:b w:val="0"/>
          <w:bCs w:val="0"/>
          <w:color w:val="auto"/>
          <w:sz w:val="28"/>
          <w:szCs w:val="28"/>
        </w:rPr>
        <w:t>事故现场示意图</w:t>
      </w:r>
    </w:p>
    <w:bookmarkEnd w:id="7"/>
    <w:bookmarkEnd w:id="8"/>
    <w:bookmarkEnd w:id="9"/>
    <w:bookmarkEnd w:id="12"/>
    <w:p w14:paraId="1F56A6FF">
      <w:pPr>
        <w:pStyle w:val="2"/>
        <w:bidi w:val="0"/>
        <w:rPr>
          <w:rFonts w:ascii="黑体" w:hAnsi="黑体" w:eastAsia="黑体" w:cs="黑体"/>
          <w:b w:val="0"/>
          <w:bCs w:val="0"/>
          <w:color w:val="auto"/>
          <w:sz w:val="32"/>
          <w:szCs w:val="32"/>
        </w:rPr>
      </w:pPr>
      <w:bookmarkStart w:id="18" w:name="_Toc3377"/>
      <w:bookmarkStart w:id="19" w:name="_Toc1073864140_WPSOffice_Level1"/>
      <w:bookmarkStart w:id="20" w:name="_Toc986662737"/>
      <w:r>
        <w:rPr>
          <w:rFonts w:hint="eastAsia" w:ascii="黑体" w:hAnsi="黑体" w:eastAsia="黑体" w:cs="黑体"/>
          <w:b w:val="0"/>
          <w:bCs w:val="0"/>
          <w:color w:val="auto"/>
          <w:sz w:val="32"/>
          <w:szCs w:val="32"/>
          <w:lang w:eastAsia="zh-CN"/>
        </w:rPr>
        <w:t>二</w:t>
      </w:r>
      <w:r>
        <w:rPr>
          <w:rFonts w:hint="eastAsia" w:ascii="黑体" w:hAnsi="黑体" w:eastAsia="黑体" w:cs="黑体"/>
          <w:b w:val="0"/>
          <w:bCs w:val="0"/>
          <w:color w:val="auto"/>
          <w:sz w:val="32"/>
          <w:szCs w:val="32"/>
        </w:rPr>
        <w:t>、事故应急</w:t>
      </w:r>
      <w:r>
        <w:rPr>
          <w:rFonts w:hint="eastAsia" w:ascii="黑体" w:hAnsi="黑体" w:eastAsia="黑体" w:cs="黑体"/>
          <w:b w:val="0"/>
          <w:bCs w:val="0"/>
          <w:color w:val="auto"/>
          <w:sz w:val="32"/>
          <w:szCs w:val="32"/>
          <w:lang w:eastAsia="zh-CN"/>
        </w:rPr>
        <w:t>救援</w:t>
      </w:r>
      <w:r>
        <w:rPr>
          <w:rFonts w:hint="eastAsia" w:ascii="黑体" w:hAnsi="黑体" w:eastAsia="黑体" w:cs="黑体"/>
          <w:b w:val="0"/>
          <w:bCs w:val="0"/>
          <w:color w:val="auto"/>
          <w:sz w:val="32"/>
          <w:szCs w:val="32"/>
        </w:rPr>
        <w:t>处置及评估</w:t>
      </w:r>
      <w:bookmarkEnd w:id="18"/>
      <w:bookmarkEnd w:id="19"/>
    </w:p>
    <w:p w14:paraId="19EEB846">
      <w:pPr>
        <w:pStyle w:val="3"/>
        <w:bidi w:val="0"/>
        <w:rPr>
          <w:rFonts w:hint="eastAsia" w:ascii="CESI楷体-GB2312" w:hAnsi="CESI楷体-GB2312" w:eastAsia="CESI楷体-GB2312" w:cs="CESI楷体-GB2312"/>
          <w:b w:val="0"/>
          <w:bCs/>
        </w:rPr>
      </w:pPr>
      <w:bookmarkStart w:id="21" w:name="_Toc18248"/>
      <w:bookmarkStart w:id="22" w:name="_Toc593452922_WPSOffice_Level2"/>
      <w:r>
        <w:rPr>
          <w:rFonts w:hint="eastAsia" w:ascii="CESI楷体-GB2312" w:hAnsi="CESI楷体-GB2312" w:eastAsia="CESI楷体-GB2312" w:cs="CESI楷体-GB2312"/>
          <w:b w:val="0"/>
          <w:bCs/>
        </w:rPr>
        <w:t>（一）事故报告经过</w:t>
      </w:r>
      <w:bookmarkEnd w:id="21"/>
      <w:bookmarkEnd w:id="22"/>
    </w:p>
    <w:p w14:paraId="5F3DAD3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sz w:val="32"/>
          <w:szCs w:val="32"/>
          <w:lang w:val="en-US" w:eastAsia="zh-CN"/>
        </w:rPr>
        <w:t>事故发生后，现场人员立即向皮带二队值班室、葛泉矿东井调度室进行了报告；3月22日20时22分，葛泉矿东井向河北局进行了报告。</w:t>
      </w:r>
    </w:p>
    <w:p w14:paraId="6A278BB8">
      <w:pPr>
        <w:pStyle w:val="3"/>
        <w:pageBreakBefore w:val="0"/>
        <w:widowControl w:val="0"/>
        <w:kinsoku/>
        <w:wordWrap/>
        <w:overflowPunct/>
        <w:topLinePunct w:val="0"/>
        <w:autoSpaceDE/>
        <w:autoSpaceDN/>
        <w:bidi w:val="0"/>
        <w:jc w:val="both"/>
        <w:textAlignment w:val="auto"/>
        <w:rPr>
          <w:rFonts w:hint="eastAsia" w:ascii="CESI楷体-GB2312" w:hAnsi="CESI楷体-GB2312" w:eastAsia="CESI楷体-GB2312" w:cs="CESI楷体-GB2312"/>
          <w:b w:val="0"/>
          <w:bCs/>
          <w:sz w:val="32"/>
          <w:szCs w:val="32"/>
          <w:lang w:val="en-US" w:eastAsia="zh-CN"/>
        </w:rPr>
      </w:pPr>
      <w:bookmarkStart w:id="23" w:name="_Toc297"/>
      <w:bookmarkStart w:id="24" w:name="_Toc1559735312_WPSOffice_Level2"/>
      <w:r>
        <w:rPr>
          <w:rFonts w:hint="eastAsia" w:ascii="CESI楷体-GB2312" w:hAnsi="CESI楷体-GB2312" w:eastAsia="CESI楷体-GB2312" w:cs="CESI楷体-GB2312"/>
          <w:b w:val="0"/>
          <w:bCs/>
          <w:sz w:val="32"/>
          <w:szCs w:val="32"/>
          <w:lang w:val="en-US" w:eastAsia="zh-CN"/>
        </w:rPr>
        <w:t>（二）事故应急救援情况</w:t>
      </w:r>
      <w:bookmarkEnd w:id="23"/>
      <w:bookmarkEnd w:id="24"/>
    </w:p>
    <w:p w14:paraId="5F05F82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事故发生后，郑某某立即通过语音扩播喊话器通知附近的申某某、秦某某、王某某以及较远处的韩某某、李某某前去救援。19时34分，申某某、秦某某、王某某3人到达上仓皮带机机头，发现夏某某衣服被联轴器绞住，人吊在联轴器下方，无意识、身体无明显血迹。19时51分，李某某、韩某某到达上仓皮带机机头后，用刀划开夏某某衣服，将其抬到皮带机机头旁的机电硐室。救护队到达上仓皮带机机头后，抬夏某某升井。21时55分到达地面后，由救护车送至华北医疗健康集团邢台总医院抢救。2026年3月23日4时24分，医院宣布夏某某死亡。</w:t>
      </w:r>
    </w:p>
    <w:p w14:paraId="5C66422A">
      <w:pPr>
        <w:pStyle w:val="3"/>
        <w:pageBreakBefore w:val="0"/>
        <w:widowControl w:val="0"/>
        <w:kinsoku/>
        <w:wordWrap/>
        <w:overflowPunct/>
        <w:topLinePunct w:val="0"/>
        <w:autoSpaceDE/>
        <w:autoSpaceDN/>
        <w:bidi w:val="0"/>
        <w:jc w:val="both"/>
        <w:textAlignment w:val="auto"/>
        <w:rPr>
          <w:rFonts w:hint="eastAsia" w:ascii="CESI楷体-GB2312" w:hAnsi="CESI楷体-GB2312" w:eastAsia="CESI楷体-GB2312" w:cs="CESI楷体-GB2312"/>
          <w:b w:val="0"/>
          <w:bCs/>
          <w:sz w:val="32"/>
          <w:szCs w:val="32"/>
          <w:lang w:val="en-US" w:eastAsia="zh-CN"/>
        </w:rPr>
      </w:pPr>
      <w:bookmarkStart w:id="25" w:name="_Toc13064"/>
      <w:bookmarkStart w:id="26" w:name="_Toc20506084_WPSOffice_Level2"/>
      <w:r>
        <w:rPr>
          <w:rFonts w:hint="eastAsia" w:ascii="CESI楷体-GB2312" w:hAnsi="CESI楷体-GB2312" w:eastAsia="CESI楷体-GB2312" w:cs="CESI楷体-GB2312"/>
          <w:b w:val="0"/>
          <w:bCs/>
          <w:sz w:val="32"/>
          <w:szCs w:val="32"/>
          <w:lang w:val="en-US" w:eastAsia="zh-CN"/>
        </w:rPr>
        <w:t>（三）</w:t>
      </w:r>
      <w:bookmarkStart w:id="27" w:name="_Toc659875815"/>
      <w:r>
        <w:rPr>
          <w:rFonts w:hint="eastAsia" w:ascii="CESI楷体-GB2312" w:hAnsi="CESI楷体-GB2312" w:eastAsia="CESI楷体-GB2312" w:cs="CESI楷体-GB2312"/>
          <w:b w:val="0"/>
          <w:bCs/>
          <w:sz w:val="32"/>
          <w:szCs w:val="32"/>
          <w:lang w:val="en-US" w:eastAsia="zh-CN"/>
        </w:rPr>
        <w:t>事故应急处置评估</w:t>
      </w:r>
      <w:bookmarkEnd w:id="25"/>
      <w:bookmarkEnd w:id="26"/>
      <w:bookmarkEnd w:id="27"/>
    </w:p>
    <w:p w14:paraId="29A4D10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事故发生后，葛泉矿东井立即启动生产安全事故应急预案，救援队伍积极响应，应急处置得当。</w:t>
      </w:r>
    </w:p>
    <w:p w14:paraId="35FD323A">
      <w:pPr>
        <w:pStyle w:val="2"/>
        <w:pageBreakBefore w:val="0"/>
        <w:widowControl w:val="0"/>
        <w:kinsoku/>
        <w:wordWrap/>
        <w:overflowPunct/>
        <w:topLinePunct w:val="0"/>
        <w:autoSpaceDE/>
        <w:autoSpaceDN/>
        <w:bidi w:val="0"/>
        <w:spacing w:line="560" w:lineRule="exact"/>
        <w:jc w:val="both"/>
        <w:textAlignment w:val="auto"/>
        <w:rPr>
          <w:rFonts w:hint="eastAsia" w:ascii="黑体" w:hAnsi="黑体" w:eastAsia="黑体" w:cs="黑体"/>
          <w:b w:val="0"/>
          <w:bCs w:val="0"/>
          <w:color w:val="auto"/>
          <w:sz w:val="32"/>
          <w:szCs w:val="32"/>
        </w:rPr>
      </w:pPr>
      <w:bookmarkStart w:id="28" w:name="_Toc258017552"/>
      <w:bookmarkStart w:id="29" w:name="_Toc30490"/>
      <w:bookmarkStart w:id="30" w:name="_Toc1972468505"/>
      <w:bookmarkStart w:id="31" w:name="_Toc1617269794_WPSOffice_Level1"/>
      <w:r>
        <w:rPr>
          <w:rFonts w:hint="eastAsia" w:ascii="黑体" w:hAnsi="黑体" w:eastAsia="黑体" w:cs="黑体"/>
          <w:b w:val="0"/>
          <w:bCs w:val="0"/>
          <w:color w:val="auto"/>
          <w:sz w:val="32"/>
          <w:szCs w:val="32"/>
          <w:lang w:eastAsia="zh-CN"/>
        </w:rPr>
        <w:t>三</w:t>
      </w:r>
      <w:r>
        <w:rPr>
          <w:rFonts w:hint="eastAsia" w:ascii="黑体" w:hAnsi="黑体" w:eastAsia="黑体" w:cs="黑体"/>
          <w:b w:val="0"/>
          <w:bCs w:val="0"/>
          <w:color w:val="auto"/>
          <w:sz w:val="32"/>
          <w:szCs w:val="32"/>
        </w:rPr>
        <w:t>、事故原因</w:t>
      </w:r>
      <w:bookmarkEnd w:id="28"/>
      <w:bookmarkEnd w:id="29"/>
      <w:bookmarkEnd w:id="30"/>
      <w:bookmarkEnd w:id="31"/>
    </w:p>
    <w:p w14:paraId="0E8FCDB2">
      <w:pPr>
        <w:pStyle w:val="3"/>
        <w:pageBreakBefore w:val="0"/>
        <w:widowControl w:val="0"/>
        <w:kinsoku/>
        <w:wordWrap/>
        <w:overflowPunct/>
        <w:topLinePunct w:val="0"/>
        <w:autoSpaceDE/>
        <w:autoSpaceDN/>
        <w:bidi w:val="0"/>
        <w:jc w:val="both"/>
        <w:textAlignment w:val="auto"/>
        <w:rPr>
          <w:rFonts w:hint="eastAsia" w:ascii="CESI楷体-GB2312" w:hAnsi="CESI楷体-GB2312" w:eastAsia="CESI楷体-GB2312" w:cs="CESI楷体-GB2312"/>
          <w:b w:val="0"/>
          <w:bCs/>
          <w:sz w:val="32"/>
          <w:szCs w:val="32"/>
          <w:lang w:val="en-US" w:eastAsia="zh-CN"/>
        </w:rPr>
      </w:pPr>
      <w:bookmarkStart w:id="32" w:name="_Toc1720892210_WPSOffice_Level2"/>
      <w:bookmarkStart w:id="33" w:name="_Toc30022"/>
      <w:bookmarkStart w:id="34" w:name="_Toc214479117"/>
      <w:r>
        <w:rPr>
          <w:rFonts w:hint="eastAsia" w:ascii="CESI楷体-GB2312" w:hAnsi="CESI楷体-GB2312" w:eastAsia="CESI楷体-GB2312" w:cs="CESI楷体-GB2312"/>
          <w:b w:val="0"/>
          <w:bCs/>
          <w:sz w:val="32"/>
          <w:szCs w:val="32"/>
          <w:lang w:val="en-US" w:eastAsia="zh-CN"/>
        </w:rPr>
        <w:t>（一）直接原因</w:t>
      </w:r>
      <w:bookmarkEnd w:id="32"/>
      <w:bookmarkEnd w:id="33"/>
    </w:p>
    <w:p w14:paraId="6985F97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职工违章进入正在运行的上仓皮带机机头防护栏里侧，被旋转的联轴器绞住致死。</w:t>
      </w:r>
    </w:p>
    <w:p w14:paraId="43418C0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bookmarkStart w:id="35" w:name="_Toc1959803230_WPSOffice_Level2"/>
      <w:bookmarkStart w:id="36" w:name="_Toc21832"/>
      <w:r>
        <w:rPr>
          <w:rFonts w:hint="eastAsia" w:ascii="CESI楷体-GB2312" w:hAnsi="CESI楷体-GB2312" w:eastAsia="CESI楷体-GB2312" w:cs="CESI楷体-GB2312"/>
          <w:b w:val="0"/>
          <w:bCs/>
          <w:kern w:val="2"/>
          <w:sz w:val="32"/>
          <w:szCs w:val="32"/>
          <w:lang w:val="en-US" w:eastAsia="zh-CN" w:bidi="ar-SA"/>
        </w:rPr>
        <w:t>（二）间接原因</w:t>
      </w:r>
      <w:bookmarkEnd w:id="35"/>
      <w:bookmarkEnd w:id="36"/>
    </w:p>
    <w:p w14:paraId="6BF0BB1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职工违章作业。上仓皮带机司机违反《常规作业安全技术措施》“皮带运转期间，巡检人员与运转部位保持不少于300mm安全距离”的规定，在皮带机运转状态下，无视警示牌警告，打开安设的防护栏进入危险区域，在与旋转联轴器的距离小于300mm的情况下检查皮带机运行情况。</w:t>
      </w:r>
    </w:p>
    <w:p w14:paraId="0410865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2.安全设备维护使用不当，“电子围栏”未起作用。事故发生时，上仓皮带“电子围栏”控制箱控制状态设置为检修模式，仅能报警，不能实现自动停机。</w:t>
      </w:r>
    </w:p>
    <w:p w14:paraId="2B8CF34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3.日常隐患排查不到位，未能及时发现安全设备存在问题。事故发生后，调查组现场试验“电子围栏”作用时，该系统安设的3个热释红外传感器，1个有故障，1个不灵敏。</w:t>
      </w:r>
    </w:p>
    <w:p w14:paraId="6E4D492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4.现场管理有漏洞，联保互保不到位。事故当班安排上仓皮带司机和强力皮带司机互保联保，工作地点相距至少400m，不能起到安全监督和互相提醒的作用。</w:t>
      </w:r>
    </w:p>
    <w:p w14:paraId="0A383AF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5.安全教育培训有差距。职工安全意识淡薄，防范意识不强，存在侥幸心理，对违章靠近皮带机旋转部位可能带来的严重后果认识不足。</w:t>
      </w:r>
    </w:p>
    <w:bookmarkEnd w:id="34"/>
    <w:p w14:paraId="79CBF05E">
      <w:pPr>
        <w:pStyle w:val="2"/>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ascii="黑体" w:hAnsi="黑体" w:eastAsia="黑体" w:cs="黑体"/>
          <w:b w:val="0"/>
          <w:bCs w:val="0"/>
          <w:color w:val="auto"/>
          <w:sz w:val="32"/>
          <w:szCs w:val="32"/>
        </w:rPr>
      </w:pPr>
      <w:bookmarkStart w:id="37" w:name="_Toc1473110992_WPSOffice_Level1"/>
      <w:bookmarkStart w:id="38" w:name="_Toc14491"/>
      <w:bookmarkStart w:id="39" w:name="_Toc1773855322"/>
      <w:bookmarkStart w:id="40" w:name="_Toc649118901"/>
      <w:r>
        <w:rPr>
          <w:rFonts w:hint="eastAsia" w:ascii="黑体" w:hAnsi="黑体" w:eastAsia="黑体" w:cs="黑体"/>
          <w:b w:val="0"/>
          <w:bCs w:val="0"/>
          <w:color w:val="auto"/>
          <w:kern w:val="2"/>
          <w:sz w:val="32"/>
          <w:szCs w:val="32"/>
          <w:lang w:val="en-US" w:eastAsia="zh-CN" w:bidi="ar-SA"/>
        </w:rPr>
        <w:t>四、有关责任人员和单位处理建议</w:t>
      </w:r>
      <w:bookmarkEnd w:id="37"/>
      <w:bookmarkEnd w:id="38"/>
      <w:bookmarkEnd w:id="39"/>
      <w:bookmarkEnd w:id="40"/>
    </w:p>
    <w:p w14:paraId="76C3948C">
      <w:pPr>
        <w:pStyle w:val="3"/>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eastAsia" w:ascii="CESI楷体-GB2312" w:hAnsi="CESI楷体-GB2312" w:eastAsia="CESI楷体-GB2312" w:cs="CESI楷体-GB2312"/>
          <w:b w:val="0"/>
          <w:bCs w:val="0"/>
          <w:color w:val="auto"/>
          <w:sz w:val="32"/>
          <w:szCs w:val="32"/>
        </w:rPr>
      </w:pPr>
      <w:bookmarkStart w:id="41" w:name="_Toc718819401"/>
      <w:bookmarkStart w:id="42" w:name="_Toc3020"/>
      <w:bookmarkStart w:id="43" w:name="_Toc1646800588_WPSOffice_Level2"/>
      <w:r>
        <w:rPr>
          <w:rFonts w:hint="eastAsia" w:ascii="CESI楷体-GB2312" w:hAnsi="CESI楷体-GB2312" w:eastAsia="CESI楷体-GB2312" w:cs="CESI楷体-GB2312"/>
          <w:b w:val="0"/>
          <w:bCs w:val="0"/>
          <w:color w:val="auto"/>
          <w:sz w:val="32"/>
          <w:szCs w:val="32"/>
        </w:rPr>
        <w:t>（</w:t>
      </w:r>
      <w:r>
        <w:rPr>
          <w:rFonts w:hint="eastAsia" w:ascii="CESI楷体-GB2312" w:hAnsi="CESI楷体-GB2312" w:eastAsia="CESI楷体-GB2312" w:cs="CESI楷体-GB2312"/>
          <w:b w:val="0"/>
          <w:bCs w:val="0"/>
          <w:color w:val="auto"/>
          <w:sz w:val="32"/>
          <w:szCs w:val="32"/>
          <w:lang w:eastAsia="zh-CN"/>
        </w:rPr>
        <w:t>一</w:t>
      </w:r>
      <w:r>
        <w:rPr>
          <w:rFonts w:hint="eastAsia" w:ascii="CESI楷体-GB2312" w:hAnsi="CESI楷体-GB2312" w:eastAsia="CESI楷体-GB2312" w:cs="CESI楷体-GB2312"/>
          <w:b w:val="0"/>
          <w:bCs w:val="0"/>
          <w:color w:val="auto"/>
          <w:sz w:val="32"/>
          <w:szCs w:val="32"/>
        </w:rPr>
        <w:t>）对事故责任人员的处理建议（</w:t>
      </w:r>
      <w:r>
        <w:rPr>
          <w:rFonts w:hint="eastAsia" w:ascii="CESI楷体-GB2312" w:hAnsi="CESI楷体-GB2312" w:eastAsia="CESI楷体-GB2312" w:cs="CESI楷体-GB2312"/>
          <w:b w:val="0"/>
          <w:bCs w:val="0"/>
          <w:color w:val="auto"/>
          <w:sz w:val="32"/>
          <w:szCs w:val="32"/>
          <w:lang w:val="en-US" w:eastAsia="zh-CN"/>
        </w:rPr>
        <w:t>1</w:t>
      </w:r>
      <w:r>
        <w:rPr>
          <w:rFonts w:hint="eastAsia" w:ascii="CESI楷体-GB2312" w:hAnsi="CESI楷体-GB2312" w:eastAsia="CESI楷体-GB2312" w:cs="CESI楷体-GB2312"/>
          <w:b w:val="0"/>
          <w:bCs w:val="0"/>
          <w:color w:val="auto"/>
          <w:sz w:val="32"/>
          <w:szCs w:val="32"/>
          <w:lang w:val="en" w:eastAsia="zh-CN"/>
        </w:rPr>
        <w:t>3</w:t>
      </w:r>
      <w:r>
        <w:rPr>
          <w:rFonts w:hint="eastAsia" w:ascii="CESI楷体-GB2312" w:hAnsi="CESI楷体-GB2312" w:eastAsia="CESI楷体-GB2312" w:cs="CESI楷体-GB2312"/>
          <w:b w:val="0"/>
          <w:bCs w:val="0"/>
          <w:color w:val="auto"/>
          <w:sz w:val="32"/>
          <w:szCs w:val="32"/>
        </w:rPr>
        <w:t>人）</w:t>
      </w:r>
      <w:bookmarkEnd w:id="41"/>
      <w:bookmarkEnd w:id="42"/>
      <w:bookmarkEnd w:id="43"/>
    </w:p>
    <w:p w14:paraId="184A47E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bookmarkStart w:id="60" w:name="_GoBack"/>
      <w:r>
        <w:rPr>
          <w:rFonts w:hint="eastAsia" w:ascii="仿宋_GB2312" w:hAnsi="仿宋_GB2312" w:eastAsia="仿宋_GB2312" w:cs="仿宋_GB2312"/>
          <w:sz w:val="32"/>
          <w:szCs w:val="32"/>
          <w:lang w:val="en-US" w:eastAsia="zh-CN"/>
        </w:rPr>
        <w:t>共对13名相关责任人员提出处理建议。其中葛泉矿矿长、葛泉矿东井井长、机电副井长、皮带二队队长</w:t>
      </w:r>
      <w:r>
        <w:rPr>
          <w:rFonts w:hint="eastAsia" w:ascii="仿宋_GB2312" w:hAnsi="仿宋_GB2312" w:eastAsia="仿宋_GB2312" w:cs="仿宋_GB2312"/>
          <w:color w:val="auto"/>
          <w:sz w:val="32"/>
          <w:szCs w:val="32"/>
          <w:lang w:val="en-US" w:eastAsia="zh-CN"/>
        </w:rPr>
        <w:t>等5</w:t>
      </w:r>
      <w:r>
        <w:rPr>
          <w:rFonts w:hint="eastAsia" w:ascii="仿宋_GB2312" w:hAnsi="仿宋_GB2312" w:eastAsia="仿宋_GB2312" w:cs="仿宋_GB2312"/>
          <w:sz w:val="32"/>
          <w:szCs w:val="32"/>
          <w:lang w:val="en-US" w:eastAsia="zh-CN"/>
        </w:rPr>
        <w:t>人分别给予党政纪处分；葛泉矿党委书记、葛泉矿东井党总支书记、皮带二队党支部书记等3人给予党纪处分；</w:t>
      </w:r>
      <w:r>
        <w:rPr>
          <w:rFonts w:hint="eastAsia" w:ascii="仿宋_GB2312" w:hAnsi="仿宋_GB2312" w:eastAsia="仿宋_GB2312" w:cs="仿宋_GB2312"/>
          <w:sz w:val="32"/>
          <w:szCs w:val="32"/>
          <w:lang w:val="en" w:eastAsia="zh-CN"/>
        </w:rPr>
        <w:t>股份公司机电部部长、机电部副部长等</w:t>
      </w:r>
      <w:r>
        <w:rPr>
          <w:rFonts w:hint="eastAsia" w:ascii="仿宋_GB2312" w:hAnsi="仿宋_GB2312" w:eastAsia="仿宋_GB2312" w:cs="仿宋_GB2312"/>
          <w:sz w:val="32"/>
          <w:szCs w:val="32"/>
          <w:lang w:val="en-US" w:eastAsia="zh-CN"/>
        </w:rPr>
        <w:t>3人给予政务处分；葛泉矿矿长、党委书记、葛泉矿东井井长、党总支书记、机电副井长等10人给予行政罚款；2人给予暂停或撤销安全生产知识和管理能力资格证；1人因遇难免予追究责任。</w:t>
      </w:r>
    </w:p>
    <w:bookmarkEnd w:id="60"/>
    <w:p w14:paraId="24932C1A">
      <w:pPr>
        <w:pStyle w:val="3"/>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eastAsia" w:ascii="CESI楷体-GB2312" w:hAnsi="CESI楷体-GB2312" w:eastAsia="CESI楷体-GB2312" w:cs="CESI楷体-GB2312"/>
          <w:b w:val="0"/>
          <w:bCs w:val="0"/>
          <w:color w:val="auto"/>
          <w:sz w:val="32"/>
          <w:szCs w:val="32"/>
          <w:lang w:val="en-US" w:eastAsia="zh-CN"/>
        </w:rPr>
      </w:pPr>
      <w:bookmarkStart w:id="44" w:name="_Toc2118815524_WPSOffice_Level2"/>
      <w:bookmarkStart w:id="45" w:name="_Toc17712"/>
      <w:r>
        <w:rPr>
          <w:rFonts w:hint="eastAsia" w:ascii="CESI楷体-GB2312" w:hAnsi="CESI楷体-GB2312" w:eastAsia="CESI楷体-GB2312" w:cs="CESI楷体-GB2312"/>
          <w:b w:val="0"/>
          <w:bCs w:val="0"/>
          <w:color w:val="auto"/>
          <w:sz w:val="32"/>
          <w:szCs w:val="32"/>
          <w:lang w:val="en-US" w:eastAsia="zh-CN"/>
        </w:rPr>
        <w:t>（二）对事故责任单位的行政处罚建议</w:t>
      </w:r>
      <w:bookmarkEnd w:id="44"/>
    </w:p>
    <w:bookmarkEnd w:id="45"/>
    <w:p w14:paraId="7FE370B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葛泉矿东井违章作业、安全生产教育培训不到位、安全生产责任制落实不力，违反了《中华人民共和国安全生产法》《煤矿安全生产条例》等法律法规的规定，对事故发生负有责任，</w:t>
      </w:r>
      <w:r>
        <w:rPr>
          <w:rFonts w:hint="eastAsia" w:ascii="仿宋_GB2312" w:hAnsi="仿宋_GB2312" w:eastAsia="仿宋_GB2312" w:cs="仿宋_GB2312"/>
          <w:sz w:val="32"/>
          <w:szCs w:val="32"/>
          <w:lang w:val="en" w:eastAsia="zh-CN"/>
        </w:rPr>
        <w:t>给予处罚</w:t>
      </w:r>
      <w:r>
        <w:rPr>
          <w:rFonts w:hint="eastAsia" w:ascii="仿宋_GB2312" w:hAnsi="仿宋_GB2312" w:eastAsia="仿宋_GB2312" w:cs="仿宋_GB2312"/>
          <w:sz w:val="32"/>
          <w:szCs w:val="32"/>
          <w:lang w:val="en-US" w:eastAsia="zh-CN"/>
        </w:rPr>
        <w:t>65</w:t>
      </w:r>
      <w:r>
        <w:rPr>
          <w:rFonts w:hint="eastAsia" w:ascii="仿宋_GB2312" w:hAnsi="仿宋_GB2312" w:eastAsia="仿宋_GB2312" w:cs="仿宋_GB2312"/>
          <w:sz w:val="32"/>
          <w:szCs w:val="32"/>
          <w:lang w:val="en" w:eastAsia="zh-CN"/>
        </w:rPr>
        <w:t>万元。</w:t>
      </w:r>
    </w:p>
    <w:p w14:paraId="46BED408">
      <w:pPr>
        <w:pStyle w:val="17"/>
        <w:pageBreakBefore w:val="0"/>
        <w:widowControl w:val="0"/>
        <w:kinsoku/>
        <w:wordWrap/>
        <w:overflowPunct/>
        <w:topLinePunct w:val="0"/>
        <w:autoSpaceDE/>
        <w:autoSpaceDN/>
        <w:bidi w:val="0"/>
        <w:spacing w:before="0" w:after="0" w:line="560" w:lineRule="exact"/>
        <w:ind w:left="412" w:leftChars="196" w:firstLine="227" w:firstLineChars="71"/>
        <w:jc w:val="both"/>
        <w:textAlignment w:val="auto"/>
        <w:rPr>
          <w:rFonts w:hint="eastAsia" w:ascii="黑体" w:hAnsi="黑体" w:eastAsia="黑体" w:cs="黑体"/>
          <w:b w:val="0"/>
          <w:bCs w:val="0"/>
          <w:color w:val="auto"/>
          <w:sz w:val="32"/>
          <w:szCs w:val="32"/>
        </w:rPr>
      </w:pPr>
      <w:bookmarkStart w:id="46" w:name="_Toc593452922_WPSOffice_Level1"/>
      <w:bookmarkStart w:id="47" w:name="_Toc16588"/>
      <w:bookmarkStart w:id="48" w:name="_Toc1378506266"/>
      <w:bookmarkStart w:id="49" w:name="_Toc733394008"/>
      <w:r>
        <w:rPr>
          <w:rFonts w:hint="eastAsia" w:ascii="黑体" w:hAnsi="黑体" w:eastAsia="黑体" w:cs="黑体"/>
          <w:b w:val="0"/>
          <w:bCs w:val="0"/>
          <w:color w:val="auto"/>
          <w:sz w:val="32"/>
          <w:szCs w:val="32"/>
          <w:lang w:eastAsia="zh-CN"/>
        </w:rPr>
        <w:t>五</w:t>
      </w:r>
      <w:r>
        <w:rPr>
          <w:rFonts w:hint="eastAsia" w:ascii="黑体" w:hAnsi="黑体" w:eastAsia="黑体" w:cs="黑体"/>
          <w:b w:val="0"/>
          <w:bCs w:val="0"/>
          <w:color w:val="auto"/>
          <w:sz w:val="32"/>
          <w:szCs w:val="32"/>
        </w:rPr>
        <w:t>、</w:t>
      </w:r>
      <w:r>
        <w:rPr>
          <w:rFonts w:hint="eastAsia" w:ascii="黑体" w:hAnsi="黑体" w:eastAsia="黑体" w:cs="黑体"/>
          <w:b w:val="0"/>
          <w:bCs w:val="0"/>
          <w:color w:val="auto"/>
          <w:sz w:val="32"/>
          <w:szCs w:val="32"/>
          <w:lang w:eastAsia="zh-CN"/>
        </w:rPr>
        <w:t>事故整改和</w:t>
      </w:r>
      <w:r>
        <w:rPr>
          <w:rFonts w:hint="eastAsia" w:ascii="黑体" w:hAnsi="黑体" w:eastAsia="黑体" w:cs="黑体"/>
          <w:b w:val="0"/>
          <w:bCs w:val="0"/>
          <w:color w:val="auto"/>
          <w:sz w:val="32"/>
          <w:szCs w:val="32"/>
        </w:rPr>
        <w:t>防范措施</w:t>
      </w:r>
      <w:bookmarkEnd w:id="46"/>
      <w:bookmarkEnd w:id="47"/>
    </w:p>
    <w:bookmarkEnd w:id="48"/>
    <w:bookmarkEnd w:id="49"/>
    <w:p w14:paraId="252EF681">
      <w:pPr>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en" w:eastAsia="zh-CN"/>
        </w:rPr>
      </w:pPr>
      <w:bookmarkStart w:id="50" w:name="_Toc16787"/>
      <w:bookmarkStart w:id="51" w:name="_Toc30597"/>
      <w:bookmarkStart w:id="52" w:name="_Toc731948736"/>
      <w:bookmarkStart w:id="53" w:name="_Toc2137276751"/>
      <w:bookmarkStart w:id="54" w:name="_Toc21650"/>
      <w:bookmarkStart w:id="55" w:name="_Toc929109300"/>
      <w:bookmarkStart w:id="56" w:name="_Toc986889445"/>
      <w:r>
        <w:rPr>
          <w:rStyle w:val="37"/>
          <w:rFonts w:hint="eastAsia" w:ascii="CESI楷体-GB2312" w:hAnsi="CESI楷体-GB2312" w:eastAsia="CESI楷体-GB2312" w:cs="CESI楷体-GB2312"/>
          <w:b w:val="0"/>
          <w:bCs w:val="0"/>
          <w:color w:val="000000"/>
          <w:sz w:val="32"/>
          <w:szCs w:val="32"/>
        </w:rPr>
        <w:t>（一）强化安全生产责任落实</w:t>
      </w:r>
      <w:bookmarkEnd w:id="50"/>
      <w:r>
        <w:rPr>
          <w:rStyle w:val="37"/>
          <w:rFonts w:hint="eastAsia" w:ascii="CESI楷体-GB2312" w:hAnsi="CESI楷体-GB2312" w:eastAsia="CESI楷体-GB2312" w:cs="CESI楷体-GB2312"/>
          <w:b w:val="0"/>
          <w:bCs w:val="0"/>
          <w:color w:val="000000"/>
          <w:sz w:val="32"/>
          <w:szCs w:val="32"/>
        </w:rPr>
        <w:t>。</w:t>
      </w:r>
      <w:bookmarkEnd w:id="51"/>
      <w:bookmarkEnd w:id="52"/>
      <w:bookmarkEnd w:id="53"/>
      <w:bookmarkEnd w:id="54"/>
      <w:r>
        <w:rPr>
          <w:rFonts w:hint="eastAsia" w:ascii="仿宋_GB2312" w:hAnsi="仿宋_GB2312" w:eastAsia="仿宋_GB2312" w:cs="仿宋_GB2312"/>
          <w:sz w:val="32"/>
          <w:szCs w:val="32"/>
          <w:lang w:val="en" w:eastAsia="zh-CN"/>
        </w:rPr>
        <w:t>认真贯彻落实习近平总书记关于安全生产重要批示指示精神，树牢安全发展理念，坚持“两个至上”，切实把安全摆在首要位置，坚决克服麻痹思想、侥幸心理，严格贯彻落实两办《意见》和“八条硬措施”，深入推进治本攻坚三年行动，把各项工作抓严抓实抓细，不断提升安全水平。</w:t>
      </w:r>
    </w:p>
    <w:p w14:paraId="5787B245">
      <w:pPr>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b/>
          <w:bCs/>
          <w:sz w:val="32"/>
          <w:szCs w:val="32"/>
        </w:rPr>
      </w:pPr>
      <w:bookmarkStart w:id="57" w:name="_Toc19356"/>
      <w:r>
        <w:rPr>
          <w:rStyle w:val="37"/>
          <w:rFonts w:hint="eastAsia" w:ascii="CESI楷体-GB2312" w:hAnsi="CESI楷体-GB2312" w:eastAsia="CESI楷体-GB2312" w:cs="CESI楷体-GB2312"/>
          <w:b w:val="0"/>
          <w:bCs w:val="0"/>
          <w:color w:val="000000"/>
          <w:sz w:val="32"/>
          <w:szCs w:val="32"/>
        </w:rPr>
        <w:t>（二）强化事故隐患排查和治理。</w:t>
      </w:r>
      <w:bookmarkEnd w:id="57"/>
      <w:r>
        <w:rPr>
          <w:rFonts w:hint="eastAsia" w:ascii="仿宋_GB2312" w:hAnsi="仿宋_GB2312" w:eastAsia="仿宋_GB2312" w:cs="仿宋_GB2312"/>
          <w:sz w:val="32"/>
          <w:szCs w:val="32"/>
          <w:lang w:val="en" w:eastAsia="zh-CN"/>
        </w:rPr>
        <w:t>健全隐患排查机制，对“电子围栏”、防护栏等关键安全设施开展全面排查，确保设备状态良好、运行模式正确，安全防护完整有效。对排查发现的问题建立台账、闭环管理，严防同类隐患再次出现。</w:t>
      </w:r>
    </w:p>
    <w:p w14:paraId="494FD169">
      <w:pPr>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lang w:val="en" w:eastAsia="zh-CN"/>
        </w:rPr>
      </w:pPr>
      <w:bookmarkStart w:id="58" w:name="_Toc15577"/>
      <w:r>
        <w:rPr>
          <w:rStyle w:val="37"/>
          <w:rFonts w:hint="eastAsia" w:ascii="CESI楷体-GB2312" w:hAnsi="CESI楷体-GB2312" w:eastAsia="CESI楷体-GB2312" w:cs="CESI楷体-GB2312"/>
          <w:b w:val="0"/>
          <w:bCs w:val="0"/>
          <w:color w:val="000000"/>
          <w:sz w:val="32"/>
          <w:szCs w:val="32"/>
        </w:rPr>
        <w:t>（</w:t>
      </w:r>
      <w:r>
        <w:rPr>
          <w:rStyle w:val="37"/>
          <w:rFonts w:hint="eastAsia" w:ascii="CESI楷体-GB2312" w:hAnsi="CESI楷体-GB2312" w:eastAsia="CESI楷体-GB2312" w:cs="CESI楷体-GB2312"/>
          <w:b w:val="0"/>
          <w:bCs w:val="0"/>
          <w:color w:val="000000"/>
          <w:sz w:val="32"/>
          <w:szCs w:val="32"/>
          <w:lang w:eastAsia="zh-CN"/>
        </w:rPr>
        <w:t>三</w:t>
      </w:r>
      <w:r>
        <w:rPr>
          <w:rStyle w:val="37"/>
          <w:rFonts w:hint="eastAsia" w:ascii="CESI楷体-GB2312" w:hAnsi="CESI楷体-GB2312" w:eastAsia="CESI楷体-GB2312" w:cs="CESI楷体-GB2312"/>
          <w:b w:val="0"/>
          <w:bCs w:val="0"/>
          <w:color w:val="000000"/>
          <w:sz w:val="32"/>
          <w:szCs w:val="32"/>
        </w:rPr>
        <w:t>）强化现场安全管理。</w:t>
      </w:r>
      <w:bookmarkEnd w:id="58"/>
      <w:r>
        <w:rPr>
          <w:rFonts w:hint="eastAsia" w:ascii="仿宋_GB2312" w:hAnsi="仿宋_GB2312" w:eastAsia="仿宋_GB2312" w:cs="仿宋_GB2312"/>
          <w:sz w:val="32"/>
          <w:szCs w:val="32"/>
          <w:lang w:val="en-US" w:eastAsia="zh-CN"/>
        </w:rPr>
        <w:t>高度重视机电运输</w:t>
      </w:r>
      <w:r>
        <w:rPr>
          <w:rFonts w:hint="eastAsia" w:ascii="仿宋_GB2312" w:hAnsi="仿宋_GB2312" w:eastAsia="仿宋_GB2312" w:cs="仿宋_GB2312"/>
          <w:sz w:val="32"/>
          <w:szCs w:val="32"/>
          <w:lang w:val="en" w:eastAsia="zh-CN"/>
        </w:rPr>
        <w:t>管理</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 w:eastAsia="zh-CN"/>
        </w:rPr>
        <w:t>严格现场安全技术措施落实，按规定开展巡查、检修等工作，及时消除事故隐患。充分发挥视频监控作用，加大反“三违”力度，严禁违章指挥、违章作业等行为。</w:t>
      </w:r>
    </w:p>
    <w:p w14:paraId="09854905">
      <w:pPr>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lang w:val="en" w:eastAsia="zh-CN"/>
        </w:rPr>
      </w:pPr>
      <w:bookmarkStart w:id="59" w:name="_Toc24003"/>
      <w:r>
        <w:rPr>
          <w:rStyle w:val="37"/>
          <w:rFonts w:hint="eastAsia" w:ascii="CESI楷体-GB2312" w:hAnsi="CESI楷体-GB2312" w:eastAsia="CESI楷体-GB2312" w:cs="CESI楷体-GB2312"/>
          <w:b w:val="0"/>
          <w:bCs w:val="0"/>
          <w:color w:val="000000"/>
          <w:sz w:val="32"/>
          <w:szCs w:val="32"/>
        </w:rPr>
        <w:t>（四）强化安全生产教育培训。</w:t>
      </w:r>
      <w:bookmarkEnd w:id="59"/>
      <w:r>
        <w:rPr>
          <w:rFonts w:hint="eastAsia" w:ascii="仿宋_GB2312" w:hAnsi="仿宋_GB2312" w:eastAsia="仿宋_GB2312" w:cs="仿宋_GB2312"/>
          <w:sz w:val="32"/>
          <w:szCs w:val="32"/>
          <w:lang w:val="en" w:eastAsia="zh-CN"/>
        </w:rPr>
        <w:t>强化安全培训，提高职工安全意识，切实了解岗位安全风险，掌握自保、互保、联保安全技能，提升从业人员素质能力。</w:t>
      </w:r>
    </w:p>
    <w:bookmarkEnd w:id="55"/>
    <w:bookmarkEnd w:id="56"/>
    <w:p w14:paraId="50995442">
      <w:pPr>
        <w:keepNext w:val="0"/>
        <w:keepLines w:val="0"/>
        <w:pageBreakBefore w:val="0"/>
        <w:widowControl w:val="0"/>
        <w:kinsoku/>
        <w:wordWrap/>
        <w:overflowPunct/>
        <w:topLinePunct w:val="0"/>
        <w:autoSpaceDE/>
        <w:autoSpaceDN/>
        <w:bidi w:val="0"/>
        <w:adjustRightInd w:val="0"/>
        <w:snapToGrid w:val="0"/>
        <w:spacing w:line="460" w:lineRule="exact"/>
        <w:ind w:firstLine="2240" w:firstLineChars="700"/>
        <w:jc w:val="both"/>
        <w:textAlignment w:val="auto"/>
        <w:rPr>
          <w:rFonts w:hint="eastAsia" w:ascii="仿宋_GB2312" w:hAnsi="仿宋_GB2312" w:eastAsia="仿宋_GB2312" w:cs="仿宋_GB2312"/>
          <w:b w:val="0"/>
          <w:bCs w:val="0"/>
          <w:color w:val="auto"/>
          <w:sz w:val="32"/>
          <w:szCs w:val="32"/>
        </w:rPr>
      </w:pPr>
    </w:p>
    <w:p w14:paraId="4CBE5A83">
      <w:pPr>
        <w:keepNext w:val="0"/>
        <w:keepLines w:val="0"/>
        <w:pageBreakBefore w:val="0"/>
        <w:widowControl w:val="0"/>
        <w:kinsoku/>
        <w:wordWrap/>
        <w:overflowPunct/>
        <w:topLinePunct w:val="0"/>
        <w:autoSpaceDE/>
        <w:autoSpaceDN/>
        <w:bidi w:val="0"/>
        <w:adjustRightInd w:val="0"/>
        <w:snapToGrid w:val="0"/>
        <w:spacing w:line="460" w:lineRule="exact"/>
        <w:ind w:firstLine="2560" w:firstLineChars="800"/>
        <w:jc w:val="both"/>
        <w:textAlignment w:val="auto"/>
        <w:rPr>
          <w:rFonts w:hint="eastAsia" w:ascii="仿宋_GB2312" w:hAnsi="仿宋_GB2312" w:eastAsia="仿宋_GB2312" w:cs="仿宋_GB2312"/>
          <w:b w:val="0"/>
          <w:bCs w:val="0"/>
          <w:color w:val="auto"/>
          <w:sz w:val="32"/>
          <w:szCs w:val="32"/>
          <w:lang w:val="en-US" w:eastAsia="zh-CN"/>
        </w:rPr>
      </w:pPr>
    </w:p>
    <w:p w14:paraId="4041EE7D">
      <w:pPr>
        <w:keepNext w:val="0"/>
        <w:keepLines w:val="0"/>
        <w:pageBreakBefore w:val="0"/>
        <w:widowControl w:val="0"/>
        <w:kinsoku/>
        <w:wordWrap/>
        <w:overflowPunct/>
        <w:topLinePunct w:val="0"/>
        <w:autoSpaceDE/>
        <w:autoSpaceDN/>
        <w:bidi w:val="0"/>
        <w:adjustRightInd w:val="0"/>
        <w:snapToGrid w:val="0"/>
        <w:spacing w:line="460" w:lineRule="exact"/>
        <w:ind w:firstLine="2560" w:firstLineChars="800"/>
        <w:jc w:val="both"/>
        <w:textAlignment w:val="auto"/>
        <w:rPr>
          <w:rFonts w:hint="eastAsia" w:ascii="仿宋_GB2312" w:hAnsi="仿宋_GB2312" w:eastAsia="仿宋_GB2312" w:cs="仿宋_GB2312"/>
          <w:b w:val="0"/>
          <w:bCs w:val="0"/>
          <w:color w:val="auto"/>
          <w:sz w:val="32"/>
          <w:szCs w:val="32"/>
          <w:lang w:val="en-US" w:eastAsia="zh-CN"/>
        </w:rPr>
      </w:pPr>
    </w:p>
    <w:p w14:paraId="0AC1899A">
      <w:pPr>
        <w:keepNext w:val="0"/>
        <w:keepLines w:val="0"/>
        <w:pageBreakBefore w:val="0"/>
        <w:widowControl w:val="0"/>
        <w:kinsoku/>
        <w:wordWrap/>
        <w:overflowPunct/>
        <w:topLinePunct w:val="0"/>
        <w:autoSpaceDE/>
        <w:autoSpaceDN/>
        <w:bidi w:val="0"/>
        <w:adjustRightInd/>
        <w:snapToGrid/>
        <w:spacing w:line="560" w:lineRule="exact"/>
        <w:ind w:firstLine="2560" w:firstLineChars="8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河北邢台冀中能源股份有限公司葛泉矿东井</w:t>
      </w:r>
    </w:p>
    <w:p w14:paraId="37177999">
      <w:pPr>
        <w:keepNext w:val="0"/>
        <w:keepLines w:val="0"/>
        <w:pageBreakBefore w:val="0"/>
        <w:widowControl w:val="0"/>
        <w:kinsoku/>
        <w:wordWrap/>
        <w:overflowPunct/>
        <w:topLinePunct w:val="0"/>
        <w:autoSpaceDE/>
        <w:autoSpaceDN/>
        <w:bidi w:val="0"/>
        <w:adjustRightInd/>
        <w:snapToGrid/>
        <w:spacing w:line="560" w:lineRule="exact"/>
        <w:ind w:firstLine="3200" w:firstLineChars="10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“3·22”一般运输事故调查组</w:t>
      </w:r>
    </w:p>
    <w:p w14:paraId="2853A594">
      <w:pPr>
        <w:keepNext w:val="0"/>
        <w:keepLines w:val="0"/>
        <w:pageBreakBefore w:val="0"/>
        <w:widowControl w:val="0"/>
        <w:kinsoku/>
        <w:wordWrap/>
        <w:overflowPunct/>
        <w:topLinePunct w:val="0"/>
        <w:autoSpaceDE/>
        <w:autoSpaceDN/>
        <w:bidi w:val="0"/>
        <w:adjustRightInd/>
        <w:snapToGrid/>
        <w:spacing w:line="560" w:lineRule="exact"/>
        <w:ind w:firstLine="4800" w:firstLineChars="15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2026年5月</w:t>
      </w:r>
      <w:bookmarkEnd w:id="20"/>
    </w:p>
    <w:sectPr>
      <w:pgSz w:w="11906" w:h="16838"/>
      <w:pgMar w:top="2098" w:right="1474" w:bottom="1984" w:left="1587" w:header="851" w:footer="175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altName w:val="FTToken"/>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HarmonyOS Sans"/>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仿宋_GBK">
    <w:altName w:val="宋体"/>
    <w:panose1 w:val="02000000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ambria">
    <w:altName w:val="FT KliphSerif"/>
    <w:panose1 w:val="02040503050406030204"/>
    <w:charset w:val="00"/>
    <w:family w:val="roman"/>
    <w:pitch w:val="default"/>
    <w:sig w:usb0="00000000" w:usb1="00000000" w:usb2="02000000" w:usb3="00000000" w:csb0="2000019F" w:csb1="00000000"/>
  </w:font>
  <w:font w:name="FT KliphSerif">
    <w:panose1 w:val="02040503050406030204"/>
    <w:charset w:val="00"/>
    <w:family w:val="auto"/>
    <w:pitch w:val="default"/>
    <w:sig w:usb0="80000003" w:usb1="40000000" w:usb2="00000000" w:usb3="00000000" w:csb0="00000001"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CESI_SS_GB2312">
    <w:altName w:val="方正中等线-简"/>
    <w:panose1 w:val="02000500000000000000"/>
    <w:charset w:val="86"/>
    <w:family w:val="roman"/>
    <w:pitch w:val="default"/>
    <w:sig w:usb0="00000000" w:usb1="00000000" w:usb2="00000010" w:usb3="00000000" w:csb0="0004000F" w:csb1="00000000"/>
  </w:font>
  <w:font w:name="方正中等线-简">
    <w:panose1 w:val="02000500000000000000"/>
    <w:charset w:val="86"/>
    <w:family w:val="auto"/>
    <w:pitch w:val="default"/>
    <w:sig w:usb0="A00002BF" w:usb1="78CF7CFB"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CESI楷体-GB2312">
    <w:altName w:val="楷体_GB2312"/>
    <w:panose1 w:val="02000500000000000000"/>
    <w:charset w:val="86"/>
    <w:family w:val="auto"/>
    <w:pitch w:val="default"/>
    <w:sig w:usb0="00000000" w:usb1="00000000" w:usb2="00000012" w:usb3="00000000" w:csb0="0004000F" w:csb1="00000000"/>
  </w:font>
  <w:font w:name="CESI宋体-GB2312">
    <w:altName w:val="宋体"/>
    <w:panose1 w:val="02000500000000000000"/>
    <w:charset w:val="86"/>
    <w:family w:val="auto"/>
    <w:pitch w:val="default"/>
    <w:sig w:usb0="00000000" w:usb1="00000000" w:usb2="00000010" w:usb3="00000000" w:csb0="0004000F" w:csb1="00000000"/>
  </w:font>
  <w:font w:name="Kingsoft Sign">
    <w:panose1 w:val="05050102010706020507"/>
    <w:charset w:val="00"/>
    <w:family w:val="auto"/>
    <w:pitch w:val="default"/>
    <w:sig w:usb0="00000000" w:usb1="10000000" w:usb2="00000000" w:usb3="00000000" w:csb0="00000001" w:csb1="00000000"/>
  </w:font>
  <w:font w:name="HarmonyOS Sans">
    <w:panose1 w:val="00000500000000000000"/>
    <w:charset w:val="00"/>
    <w:family w:val="auto"/>
    <w:pitch w:val="default"/>
    <w:sig w:usb0="A0000287" w:usb1="00000011" w:usb2="00000000" w:usb3="00000000" w:csb0="00000001" w:csb1="00000000"/>
  </w:font>
  <w:font w:name="FTToken">
    <w:panose1 w:val="05000000000000000000"/>
    <w:charset w:val="00"/>
    <w:family w:val="auto"/>
    <w:pitch w:val="default"/>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A4C5A">
    <w:pPr>
      <w:pStyle w:val="1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DEFCF1">
                          <w:pPr>
                            <w:pStyle w:val="10"/>
                            <w:rPr>
                              <w:rFonts w:ascii="CESI宋体-GB2312" w:hAnsi="CESI宋体-GB2312"/>
                              <w:sz w:val="28"/>
                              <w:szCs w:val="21"/>
                            </w:rPr>
                          </w:pPr>
                          <w:r>
                            <w:rPr>
                              <w:rFonts w:ascii="CESI宋体-GB2312" w:hAnsi="CESI宋体-GB2312"/>
                              <w:sz w:val="28"/>
                              <w:szCs w:val="21"/>
                            </w:rPr>
                            <w:t xml:space="preserve">— </w:t>
                          </w:r>
                          <w:r>
                            <w:rPr>
                              <w:rFonts w:ascii="CESI宋体-GB2312" w:hAnsi="CESI宋体-GB2312"/>
                              <w:sz w:val="28"/>
                              <w:szCs w:val="21"/>
                            </w:rPr>
                            <w:fldChar w:fldCharType="begin"/>
                          </w:r>
                          <w:r>
                            <w:rPr>
                              <w:rFonts w:ascii="CESI宋体-GB2312" w:hAnsi="CESI宋体-GB2312"/>
                              <w:sz w:val="28"/>
                              <w:szCs w:val="21"/>
                            </w:rPr>
                            <w:instrText xml:space="preserve"> PAGE  \* MERGEFORMAT </w:instrText>
                          </w:r>
                          <w:r>
                            <w:rPr>
                              <w:rFonts w:ascii="CESI宋体-GB2312" w:hAnsi="CESI宋体-GB2312"/>
                              <w:sz w:val="28"/>
                              <w:szCs w:val="21"/>
                            </w:rPr>
                            <w:fldChar w:fldCharType="separate"/>
                          </w:r>
                          <w:r>
                            <w:rPr>
                              <w:rFonts w:ascii="CESI宋体-GB2312" w:hAnsi="CESI宋体-GB2312"/>
                              <w:sz w:val="28"/>
                              <w:szCs w:val="21"/>
                            </w:rPr>
                            <w:t>22</w:t>
                          </w:r>
                          <w:r>
                            <w:rPr>
                              <w:rFonts w:ascii="CESI宋体-GB2312" w:hAnsi="CESI宋体-GB2312"/>
                              <w:sz w:val="28"/>
                              <w:szCs w:val="21"/>
                            </w:rPr>
                            <w:fldChar w:fldCharType="end"/>
                          </w:r>
                          <w:r>
                            <w:rPr>
                              <w:rFonts w:ascii="CESI宋体-GB2312" w:hAnsi="CESI宋体-GB2312"/>
                              <w:sz w:val="28"/>
                              <w:szCs w:val="21"/>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13DEFCF1">
                    <w:pPr>
                      <w:pStyle w:val="10"/>
                      <w:rPr>
                        <w:rFonts w:ascii="CESI宋体-GB2312" w:hAnsi="CESI宋体-GB2312"/>
                        <w:sz w:val="28"/>
                        <w:szCs w:val="21"/>
                      </w:rPr>
                    </w:pPr>
                    <w:r>
                      <w:rPr>
                        <w:rFonts w:ascii="CESI宋体-GB2312" w:hAnsi="CESI宋体-GB2312"/>
                        <w:sz w:val="28"/>
                        <w:szCs w:val="21"/>
                      </w:rPr>
                      <w:t xml:space="preserve">— </w:t>
                    </w:r>
                    <w:r>
                      <w:rPr>
                        <w:rFonts w:ascii="CESI宋体-GB2312" w:hAnsi="CESI宋体-GB2312"/>
                        <w:sz w:val="28"/>
                        <w:szCs w:val="21"/>
                      </w:rPr>
                      <w:fldChar w:fldCharType="begin"/>
                    </w:r>
                    <w:r>
                      <w:rPr>
                        <w:rFonts w:ascii="CESI宋体-GB2312" w:hAnsi="CESI宋体-GB2312"/>
                        <w:sz w:val="28"/>
                        <w:szCs w:val="21"/>
                      </w:rPr>
                      <w:instrText xml:space="preserve"> PAGE  \* MERGEFORMAT </w:instrText>
                    </w:r>
                    <w:r>
                      <w:rPr>
                        <w:rFonts w:ascii="CESI宋体-GB2312" w:hAnsi="CESI宋体-GB2312"/>
                        <w:sz w:val="28"/>
                        <w:szCs w:val="21"/>
                      </w:rPr>
                      <w:fldChar w:fldCharType="separate"/>
                    </w:r>
                    <w:r>
                      <w:rPr>
                        <w:rFonts w:ascii="CESI宋体-GB2312" w:hAnsi="CESI宋体-GB2312"/>
                        <w:sz w:val="28"/>
                        <w:szCs w:val="21"/>
                      </w:rPr>
                      <w:t>22</w:t>
                    </w:r>
                    <w:r>
                      <w:rPr>
                        <w:rFonts w:ascii="CESI宋体-GB2312" w:hAnsi="CESI宋体-GB2312"/>
                        <w:sz w:val="28"/>
                        <w:szCs w:val="21"/>
                      </w:rPr>
                      <w:fldChar w:fldCharType="end"/>
                    </w:r>
                    <w:r>
                      <w:rPr>
                        <w:rFonts w:ascii="CESI宋体-GB2312" w:hAnsi="CESI宋体-GB2312"/>
                        <w:sz w:val="28"/>
                        <w:szCs w:val="21"/>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2ZWExMDIwMTAyNTlkY2I3MDQ0MGE2NzkwYzQ5NGQifQ=="/>
  </w:docVars>
  <w:rsids>
    <w:rsidRoot w:val="342E70AB"/>
    <w:rsid w:val="00005C9D"/>
    <w:rsid w:val="000D5A7C"/>
    <w:rsid w:val="000E27FD"/>
    <w:rsid w:val="00105027"/>
    <w:rsid w:val="00125543"/>
    <w:rsid w:val="001F1893"/>
    <w:rsid w:val="00201D6E"/>
    <w:rsid w:val="0021066B"/>
    <w:rsid w:val="00262B4E"/>
    <w:rsid w:val="002B247F"/>
    <w:rsid w:val="00350C3B"/>
    <w:rsid w:val="00351A4B"/>
    <w:rsid w:val="00404A20"/>
    <w:rsid w:val="00471417"/>
    <w:rsid w:val="00570634"/>
    <w:rsid w:val="00572BC2"/>
    <w:rsid w:val="005C582F"/>
    <w:rsid w:val="006A4A3D"/>
    <w:rsid w:val="006E5365"/>
    <w:rsid w:val="00744997"/>
    <w:rsid w:val="007518E9"/>
    <w:rsid w:val="008211F9"/>
    <w:rsid w:val="00894837"/>
    <w:rsid w:val="008C6546"/>
    <w:rsid w:val="008D67A5"/>
    <w:rsid w:val="008F74AC"/>
    <w:rsid w:val="00914BAD"/>
    <w:rsid w:val="0095795A"/>
    <w:rsid w:val="009D3243"/>
    <w:rsid w:val="009D4CD8"/>
    <w:rsid w:val="009D5DD1"/>
    <w:rsid w:val="009E78E5"/>
    <w:rsid w:val="009F567C"/>
    <w:rsid w:val="00A17AC9"/>
    <w:rsid w:val="00A84C03"/>
    <w:rsid w:val="00AA43E6"/>
    <w:rsid w:val="00AA6AD5"/>
    <w:rsid w:val="00B11E98"/>
    <w:rsid w:val="00B92FD1"/>
    <w:rsid w:val="00C2692A"/>
    <w:rsid w:val="00C55256"/>
    <w:rsid w:val="00C846B0"/>
    <w:rsid w:val="00CD173B"/>
    <w:rsid w:val="00CD4878"/>
    <w:rsid w:val="00CD711D"/>
    <w:rsid w:val="00D8758E"/>
    <w:rsid w:val="00D93A05"/>
    <w:rsid w:val="00D949A3"/>
    <w:rsid w:val="00E0162A"/>
    <w:rsid w:val="00E271ED"/>
    <w:rsid w:val="00EA40E8"/>
    <w:rsid w:val="00EE33FC"/>
    <w:rsid w:val="00F05A53"/>
    <w:rsid w:val="00F12355"/>
    <w:rsid w:val="00F92C2D"/>
    <w:rsid w:val="00FB4977"/>
    <w:rsid w:val="00FE0211"/>
    <w:rsid w:val="00FF4D23"/>
    <w:rsid w:val="011C0DE1"/>
    <w:rsid w:val="01F3521E"/>
    <w:rsid w:val="02832598"/>
    <w:rsid w:val="02913BC4"/>
    <w:rsid w:val="0297204E"/>
    <w:rsid w:val="029959E8"/>
    <w:rsid w:val="029C7664"/>
    <w:rsid w:val="02BC7D06"/>
    <w:rsid w:val="02CB2AA4"/>
    <w:rsid w:val="02E96621"/>
    <w:rsid w:val="032121AE"/>
    <w:rsid w:val="032F2624"/>
    <w:rsid w:val="034865B0"/>
    <w:rsid w:val="035F6BAB"/>
    <w:rsid w:val="03C10B9F"/>
    <w:rsid w:val="04120F3D"/>
    <w:rsid w:val="044904CB"/>
    <w:rsid w:val="045D2E23"/>
    <w:rsid w:val="04686112"/>
    <w:rsid w:val="048C4225"/>
    <w:rsid w:val="05CDB3A7"/>
    <w:rsid w:val="05EB55AE"/>
    <w:rsid w:val="05F41D98"/>
    <w:rsid w:val="05FFEAAC"/>
    <w:rsid w:val="063E42A4"/>
    <w:rsid w:val="06C97AB1"/>
    <w:rsid w:val="06CD208C"/>
    <w:rsid w:val="06F8CF65"/>
    <w:rsid w:val="06FD08ED"/>
    <w:rsid w:val="07AE634A"/>
    <w:rsid w:val="07BC8E57"/>
    <w:rsid w:val="07CD0AF2"/>
    <w:rsid w:val="07EF70CC"/>
    <w:rsid w:val="080D2DB2"/>
    <w:rsid w:val="08123F24"/>
    <w:rsid w:val="083420ED"/>
    <w:rsid w:val="087D5842"/>
    <w:rsid w:val="089B216C"/>
    <w:rsid w:val="08E04023"/>
    <w:rsid w:val="08FC0543"/>
    <w:rsid w:val="09095327"/>
    <w:rsid w:val="091B66C7"/>
    <w:rsid w:val="092263E9"/>
    <w:rsid w:val="09AD4EE5"/>
    <w:rsid w:val="09AF4121"/>
    <w:rsid w:val="09D41DD9"/>
    <w:rsid w:val="09DC0628"/>
    <w:rsid w:val="0A1421D6"/>
    <w:rsid w:val="0A157218"/>
    <w:rsid w:val="0A3E23EA"/>
    <w:rsid w:val="0A8E145F"/>
    <w:rsid w:val="0B679014"/>
    <w:rsid w:val="0BB207FB"/>
    <w:rsid w:val="0BCFF131"/>
    <w:rsid w:val="0BFFB63B"/>
    <w:rsid w:val="0C232BA4"/>
    <w:rsid w:val="0C8460D5"/>
    <w:rsid w:val="0C945850"/>
    <w:rsid w:val="0CAA0BCF"/>
    <w:rsid w:val="0D284874"/>
    <w:rsid w:val="0D2B61B4"/>
    <w:rsid w:val="0D6CE9A4"/>
    <w:rsid w:val="0D7D4771"/>
    <w:rsid w:val="0D8238FA"/>
    <w:rsid w:val="0D8C6E04"/>
    <w:rsid w:val="0DCC7572"/>
    <w:rsid w:val="0DCF5F42"/>
    <w:rsid w:val="0DEF0C8C"/>
    <w:rsid w:val="0DF447F8"/>
    <w:rsid w:val="0DFF5F2E"/>
    <w:rsid w:val="0E2055ED"/>
    <w:rsid w:val="0E286FE5"/>
    <w:rsid w:val="0E2F3A82"/>
    <w:rsid w:val="0E5A03D3"/>
    <w:rsid w:val="0E8F4521"/>
    <w:rsid w:val="0EB7687E"/>
    <w:rsid w:val="0EBB7504"/>
    <w:rsid w:val="0EE77EB9"/>
    <w:rsid w:val="0F0E1587"/>
    <w:rsid w:val="0F6BC24F"/>
    <w:rsid w:val="0F9A4BC4"/>
    <w:rsid w:val="0FDAA9AB"/>
    <w:rsid w:val="0FF06777"/>
    <w:rsid w:val="0FF822FA"/>
    <w:rsid w:val="0FFC3E32"/>
    <w:rsid w:val="100038E3"/>
    <w:rsid w:val="107C0AD5"/>
    <w:rsid w:val="10982C1C"/>
    <w:rsid w:val="10BC7D3E"/>
    <w:rsid w:val="10DE776B"/>
    <w:rsid w:val="10EF12A7"/>
    <w:rsid w:val="11166833"/>
    <w:rsid w:val="11991213"/>
    <w:rsid w:val="11B322D4"/>
    <w:rsid w:val="11BC387F"/>
    <w:rsid w:val="11DE413C"/>
    <w:rsid w:val="11EB4E13"/>
    <w:rsid w:val="128679E9"/>
    <w:rsid w:val="12E0534B"/>
    <w:rsid w:val="12F3CCEF"/>
    <w:rsid w:val="13386F35"/>
    <w:rsid w:val="137B32EF"/>
    <w:rsid w:val="13CA2222"/>
    <w:rsid w:val="13CBA744"/>
    <w:rsid w:val="13DF5A8B"/>
    <w:rsid w:val="13FBB42C"/>
    <w:rsid w:val="14476164"/>
    <w:rsid w:val="145F6404"/>
    <w:rsid w:val="146618D3"/>
    <w:rsid w:val="14AA20B4"/>
    <w:rsid w:val="14BDD262"/>
    <w:rsid w:val="14D7B7D3"/>
    <w:rsid w:val="151317F9"/>
    <w:rsid w:val="15431E28"/>
    <w:rsid w:val="15746899"/>
    <w:rsid w:val="159B37AB"/>
    <w:rsid w:val="15BD9C4F"/>
    <w:rsid w:val="15C92298"/>
    <w:rsid w:val="15CF6549"/>
    <w:rsid w:val="15F767E9"/>
    <w:rsid w:val="162419F3"/>
    <w:rsid w:val="165D4F05"/>
    <w:rsid w:val="167C3346"/>
    <w:rsid w:val="16946498"/>
    <w:rsid w:val="16A428C9"/>
    <w:rsid w:val="16FB88AF"/>
    <w:rsid w:val="16FFE044"/>
    <w:rsid w:val="173B2734"/>
    <w:rsid w:val="177A543A"/>
    <w:rsid w:val="17AD6763"/>
    <w:rsid w:val="17B31280"/>
    <w:rsid w:val="17B3BA2F"/>
    <w:rsid w:val="17CBCD59"/>
    <w:rsid w:val="17D42FA4"/>
    <w:rsid w:val="17E01949"/>
    <w:rsid w:val="17EE5586"/>
    <w:rsid w:val="17EF5796"/>
    <w:rsid w:val="17FBFD84"/>
    <w:rsid w:val="17FE30FB"/>
    <w:rsid w:val="17FE3199"/>
    <w:rsid w:val="17FE3F31"/>
    <w:rsid w:val="17FF6039"/>
    <w:rsid w:val="17FF9549"/>
    <w:rsid w:val="182061F3"/>
    <w:rsid w:val="18290280"/>
    <w:rsid w:val="18722EE9"/>
    <w:rsid w:val="187FEF6E"/>
    <w:rsid w:val="18B84674"/>
    <w:rsid w:val="18DB3711"/>
    <w:rsid w:val="18DFC46F"/>
    <w:rsid w:val="18E22AF6"/>
    <w:rsid w:val="18F52227"/>
    <w:rsid w:val="19769780"/>
    <w:rsid w:val="19B943D0"/>
    <w:rsid w:val="19D35C0A"/>
    <w:rsid w:val="19EE3CB5"/>
    <w:rsid w:val="19EF0065"/>
    <w:rsid w:val="19F76680"/>
    <w:rsid w:val="19FF4DEE"/>
    <w:rsid w:val="1A0C3EA7"/>
    <w:rsid w:val="1A1B4EBB"/>
    <w:rsid w:val="1A7016AA"/>
    <w:rsid w:val="1A724486"/>
    <w:rsid w:val="1A976C37"/>
    <w:rsid w:val="1AB71087"/>
    <w:rsid w:val="1AD55213"/>
    <w:rsid w:val="1ADAA0A7"/>
    <w:rsid w:val="1AFA0F74"/>
    <w:rsid w:val="1AFC2F3E"/>
    <w:rsid w:val="1AFE4C6C"/>
    <w:rsid w:val="1AFFF462"/>
    <w:rsid w:val="1B1C0EEA"/>
    <w:rsid w:val="1B40653F"/>
    <w:rsid w:val="1B4B4ACC"/>
    <w:rsid w:val="1B643301"/>
    <w:rsid w:val="1BAD3424"/>
    <w:rsid w:val="1BB20898"/>
    <w:rsid w:val="1BD417C5"/>
    <w:rsid w:val="1BDFC00C"/>
    <w:rsid w:val="1BE5C428"/>
    <w:rsid w:val="1BE9A4B1"/>
    <w:rsid w:val="1BEFDF44"/>
    <w:rsid w:val="1BF74830"/>
    <w:rsid w:val="1BFA0509"/>
    <w:rsid w:val="1BFB1464"/>
    <w:rsid w:val="1BFC17A3"/>
    <w:rsid w:val="1BFF402C"/>
    <w:rsid w:val="1C0C57E6"/>
    <w:rsid w:val="1C5B31CB"/>
    <w:rsid w:val="1CDB5D1E"/>
    <w:rsid w:val="1CE73A0B"/>
    <w:rsid w:val="1D733EAC"/>
    <w:rsid w:val="1D740886"/>
    <w:rsid w:val="1DAAFEDD"/>
    <w:rsid w:val="1DAB47A7"/>
    <w:rsid w:val="1DAB58C8"/>
    <w:rsid w:val="1DDB5357"/>
    <w:rsid w:val="1DDC797E"/>
    <w:rsid w:val="1DDD895D"/>
    <w:rsid w:val="1DDFC081"/>
    <w:rsid w:val="1DDFE589"/>
    <w:rsid w:val="1DE43E50"/>
    <w:rsid w:val="1DEE53F9"/>
    <w:rsid w:val="1DFD993D"/>
    <w:rsid w:val="1E124827"/>
    <w:rsid w:val="1E8E0351"/>
    <w:rsid w:val="1E9B0A64"/>
    <w:rsid w:val="1E9D6937"/>
    <w:rsid w:val="1EA77CB6"/>
    <w:rsid w:val="1EBA502E"/>
    <w:rsid w:val="1ECF99FA"/>
    <w:rsid w:val="1ED7A44D"/>
    <w:rsid w:val="1EEFA716"/>
    <w:rsid w:val="1EEFF621"/>
    <w:rsid w:val="1EFFBE73"/>
    <w:rsid w:val="1F2DA6D5"/>
    <w:rsid w:val="1F3B6C53"/>
    <w:rsid w:val="1F3DD0F7"/>
    <w:rsid w:val="1F3E438A"/>
    <w:rsid w:val="1F566447"/>
    <w:rsid w:val="1F63F7D3"/>
    <w:rsid w:val="1F6E3D7D"/>
    <w:rsid w:val="1F7F5148"/>
    <w:rsid w:val="1FAF3546"/>
    <w:rsid w:val="1FBF3841"/>
    <w:rsid w:val="1FBF813E"/>
    <w:rsid w:val="1FCB2D7A"/>
    <w:rsid w:val="1FCCEF8E"/>
    <w:rsid w:val="1FD3AC7A"/>
    <w:rsid w:val="1FD60236"/>
    <w:rsid w:val="1FD6D560"/>
    <w:rsid w:val="1FDC2B9C"/>
    <w:rsid w:val="1FDD843A"/>
    <w:rsid w:val="1FDF709C"/>
    <w:rsid w:val="1FEB3581"/>
    <w:rsid w:val="1FEF3ECC"/>
    <w:rsid w:val="1FEF77D3"/>
    <w:rsid w:val="1FF12C04"/>
    <w:rsid w:val="1FF6293A"/>
    <w:rsid w:val="1FF852F3"/>
    <w:rsid w:val="1FF871F2"/>
    <w:rsid w:val="1FFD24C9"/>
    <w:rsid w:val="1FFD9E6B"/>
    <w:rsid w:val="1FFF24BB"/>
    <w:rsid w:val="1FFF2942"/>
    <w:rsid w:val="1FFF5A78"/>
    <w:rsid w:val="1FFF7998"/>
    <w:rsid w:val="1FFFB12F"/>
    <w:rsid w:val="201725C8"/>
    <w:rsid w:val="209239FD"/>
    <w:rsid w:val="20BC06E0"/>
    <w:rsid w:val="20DB53A4"/>
    <w:rsid w:val="20F57E45"/>
    <w:rsid w:val="20FA2D88"/>
    <w:rsid w:val="215F6CA8"/>
    <w:rsid w:val="216B2BCB"/>
    <w:rsid w:val="21701F90"/>
    <w:rsid w:val="21D13677"/>
    <w:rsid w:val="21E653F9"/>
    <w:rsid w:val="21EBD691"/>
    <w:rsid w:val="221C5C74"/>
    <w:rsid w:val="222F2CDF"/>
    <w:rsid w:val="228614C3"/>
    <w:rsid w:val="22D93B65"/>
    <w:rsid w:val="22FE7063"/>
    <w:rsid w:val="23114B53"/>
    <w:rsid w:val="23163E7E"/>
    <w:rsid w:val="238843C0"/>
    <w:rsid w:val="23CB45AD"/>
    <w:rsid w:val="23F22A04"/>
    <w:rsid w:val="242A6CEC"/>
    <w:rsid w:val="2438587A"/>
    <w:rsid w:val="24844BCB"/>
    <w:rsid w:val="250944F7"/>
    <w:rsid w:val="251C4F5D"/>
    <w:rsid w:val="25422C77"/>
    <w:rsid w:val="25E209BD"/>
    <w:rsid w:val="25FDE541"/>
    <w:rsid w:val="26040EF9"/>
    <w:rsid w:val="261849A4"/>
    <w:rsid w:val="26235823"/>
    <w:rsid w:val="263F0183"/>
    <w:rsid w:val="26526108"/>
    <w:rsid w:val="269E0811"/>
    <w:rsid w:val="269E7EBC"/>
    <w:rsid w:val="26AEB7C6"/>
    <w:rsid w:val="26E14469"/>
    <w:rsid w:val="26EF4FE6"/>
    <w:rsid w:val="271E423C"/>
    <w:rsid w:val="274CB7A0"/>
    <w:rsid w:val="2754B631"/>
    <w:rsid w:val="2767AFF9"/>
    <w:rsid w:val="279F712B"/>
    <w:rsid w:val="27AA0490"/>
    <w:rsid w:val="27B16E5E"/>
    <w:rsid w:val="27B506FD"/>
    <w:rsid w:val="27B74222"/>
    <w:rsid w:val="27B7DB6F"/>
    <w:rsid w:val="27BF4C15"/>
    <w:rsid w:val="27E990C0"/>
    <w:rsid w:val="27F62A4D"/>
    <w:rsid w:val="27FA0B48"/>
    <w:rsid w:val="27FB4CD9"/>
    <w:rsid w:val="283F5F94"/>
    <w:rsid w:val="289EAEA7"/>
    <w:rsid w:val="28B73335"/>
    <w:rsid w:val="28BF4EA4"/>
    <w:rsid w:val="2991053A"/>
    <w:rsid w:val="29AA5C7D"/>
    <w:rsid w:val="29AD0010"/>
    <w:rsid w:val="29AE18A7"/>
    <w:rsid w:val="29FA6CD5"/>
    <w:rsid w:val="29FAFBE5"/>
    <w:rsid w:val="2A06157F"/>
    <w:rsid w:val="2ACB76F2"/>
    <w:rsid w:val="2AF73D56"/>
    <w:rsid w:val="2B1D2C37"/>
    <w:rsid w:val="2B2FE7C3"/>
    <w:rsid w:val="2B367DA6"/>
    <w:rsid w:val="2B400C25"/>
    <w:rsid w:val="2B57306C"/>
    <w:rsid w:val="2B6D97F9"/>
    <w:rsid w:val="2B742212"/>
    <w:rsid w:val="2B7FFBEA"/>
    <w:rsid w:val="2BA7709E"/>
    <w:rsid w:val="2BB77F84"/>
    <w:rsid w:val="2BE94A70"/>
    <w:rsid w:val="2BEDD45F"/>
    <w:rsid w:val="2BEF029D"/>
    <w:rsid w:val="2BF043F9"/>
    <w:rsid w:val="2BFBA34D"/>
    <w:rsid w:val="2BFF879C"/>
    <w:rsid w:val="2BFF9C17"/>
    <w:rsid w:val="2C3B5D8A"/>
    <w:rsid w:val="2CBA446E"/>
    <w:rsid w:val="2D3B1E37"/>
    <w:rsid w:val="2D5544C3"/>
    <w:rsid w:val="2D5C12CD"/>
    <w:rsid w:val="2D5F3CDE"/>
    <w:rsid w:val="2D646780"/>
    <w:rsid w:val="2D6C63FB"/>
    <w:rsid w:val="2D7F2487"/>
    <w:rsid w:val="2DB1558B"/>
    <w:rsid w:val="2DB70297"/>
    <w:rsid w:val="2DD45655"/>
    <w:rsid w:val="2DDB69E3"/>
    <w:rsid w:val="2DDC5D72"/>
    <w:rsid w:val="2DFF0DF7"/>
    <w:rsid w:val="2E141EF5"/>
    <w:rsid w:val="2E1F86B4"/>
    <w:rsid w:val="2E5E7A85"/>
    <w:rsid w:val="2E694AE9"/>
    <w:rsid w:val="2EBE8A19"/>
    <w:rsid w:val="2EBEB06A"/>
    <w:rsid w:val="2EDE000F"/>
    <w:rsid w:val="2EDEB57B"/>
    <w:rsid w:val="2EE63891"/>
    <w:rsid w:val="2EFE7639"/>
    <w:rsid w:val="2EFF9D13"/>
    <w:rsid w:val="2F427656"/>
    <w:rsid w:val="2F5FBF7D"/>
    <w:rsid w:val="2F76524B"/>
    <w:rsid w:val="2F7FDD7F"/>
    <w:rsid w:val="2F956C7A"/>
    <w:rsid w:val="2FC516F9"/>
    <w:rsid w:val="2FDD4AAE"/>
    <w:rsid w:val="2FDFAB88"/>
    <w:rsid w:val="2FEE42B0"/>
    <w:rsid w:val="2FFC89B7"/>
    <w:rsid w:val="2FFC8A0C"/>
    <w:rsid w:val="2FFD7EBA"/>
    <w:rsid w:val="2FFDD4AE"/>
    <w:rsid w:val="2FFE2E23"/>
    <w:rsid w:val="2FFEDD8F"/>
    <w:rsid w:val="2FFEDFC6"/>
    <w:rsid w:val="2FFF0EBC"/>
    <w:rsid w:val="2FFF1E47"/>
    <w:rsid w:val="2FFFD93D"/>
    <w:rsid w:val="30C852AA"/>
    <w:rsid w:val="31294D23"/>
    <w:rsid w:val="315955E0"/>
    <w:rsid w:val="316D0D5E"/>
    <w:rsid w:val="31C8420C"/>
    <w:rsid w:val="31D833A4"/>
    <w:rsid w:val="31DFBD65"/>
    <w:rsid w:val="31F7B7F8"/>
    <w:rsid w:val="325F1752"/>
    <w:rsid w:val="32A32A35"/>
    <w:rsid w:val="32CA0CE4"/>
    <w:rsid w:val="32ED1DC8"/>
    <w:rsid w:val="32EDBFB6"/>
    <w:rsid w:val="32F602A7"/>
    <w:rsid w:val="32F81DE5"/>
    <w:rsid w:val="33014239"/>
    <w:rsid w:val="330A032B"/>
    <w:rsid w:val="3353526D"/>
    <w:rsid w:val="335F1D55"/>
    <w:rsid w:val="3376D5B5"/>
    <w:rsid w:val="338D077F"/>
    <w:rsid w:val="3396616A"/>
    <w:rsid w:val="33A06705"/>
    <w:rsid w:val="33AF3171"/>
    <w:rsid w:val="33BE3D7D"/>
    <w:rsid w:val="33BF3FD0"/>
    <w:rsid w:val="33CEAC17"/>
    <w:rsid w:val="33CF8C97"/>
    <w:rsid w:val="33D3F63A"/>
    <w:rsid w:val="33DE3F69"/>
    <w:rsid w:val="33E47BBD"/>
    <w:rsid w:val="33F00D0E"/>
    <w:rsid w:val="33F7F103"/>
    <w:rsid w:val="33FA7CBA"/>
    <w:rsid w:val="33FB422E"/>
    <w:rsid w:val="342E70AB"/>
    <w:rsid w:val="342E788E"/>
    <w:rsid w:val="3437693D"/>
    <w:rsid w:val="34476B80"/>
    <w:rsid w:val="345662BE"/>
    <w:rsid w:val="34DD33F8"/>
    <w:rsid w:val="34E38BB0"/>
    <w:rsid w:val="34FEB6BB"/>
    <w:rsid w:val="3511718E"/>
    <w:rsid w:val="35174B82"/>
    <w:rsid w:val="355D23D3"/>
    <w:rsid w:val="356279EA"/>
    <w:rsid w:val="357F3FDA"/>
    <w:rsid w:val="358D4A67"/>
    <w:rsid w:val="35A90B72"/>
    <w:rsid w:val="35BFCE2B"/>
    <w:rsid w:val="35DF50F5"/>
    <w:rsid w:val="35DFCA80"/>
    <w:rsid w:val="35DFFF80"/>
    <w:rsid w:val="35F704A7"/>
    <w:rsid w:val="35FACFEF"/>
    <w:rsid w:val="35FEF607"/>
    <w:rsid w:val="35FFB334"/>
    <w:rsid w:val="35FFFBB5"/>
    <w:rsid w:val="36491EE7"/>
    <w:rsid w:val="364ECFBD"/>
    <w:rsid w:val="365612FD"/>
    <w:rsid w:val="366B8B2E"/>
    <w:rsid w:val="366F0F9E"/>
    <w:rsid w:val="367F011F"/>
    <w:rsid w:val="367F94F1"/>
    <w:rsid w:val="36A71B58"/>
    <w:rsid w:val="36AA25F9"/>
    <w:rsid w:val="36B673C9"/>
    <w:rsid w:val="36BDF11D"/>
    <w:rsid w:val="36CBEF16"/>
    <w:rsid w:val="36F5D1C6"/>
    <w:rsid w:val="36F717E1"/>
    <w:rsid w:val="36FDF3E0"/>
    <w:rsid w:val="36FECAEF"/>
    <w:rsid w:val="36FFF459"/>
    <w:rsid w:val="371F32DA"/>
    <w:rsid w:val="372C79FF"/>
    <w:rsid w:val="3738D310"/>
    <w:rsid w:val="373D02F4"/>
    <w:rsid w:val="373D8B03"/>
    <w:rsid w:val="374D77BB"/>
    <w:rsid w:val="375D9B65"/>
    <w:rsid w:val="37A34CE8"/>
    <w:rsid w:val="37B3452D"/>
    <w:rsid w:val="37BEC46F"/>
    <w:rsid w:val="37BFEE32"/>
    <w:rsid w:val="37DA7D0B"/>
    <w:rsid w:val="37DD4229"/>
    <w:rsid w:val="37DFB7CA"/>
    <w:rsid w:val="37DFD470"/>
    <w:rsid w:val="37E55479"/>
    <w:rsid w:val="37EA6B1E"/>
    <w:rsid w:val="37ED35FB"/>
    <w:rsid w:val="37ED3EE3"/>
    <w:rsid w:val="37F2685B"/>
    <w:rsid w:val="37F3BC0E"/>
    <w:rsid w:val="37F937E5"/>
    <w:rsid w:val="37FD2431"/>
    <w:rsid w:val="37FD2FC1"/>
    <w:rsid w:val="37FE166F"/>
    <w:rsid w:val="37FE335C"/>
    <w:rsid w:val="37FF12CF"/>
    <w:rsid w:val="37FF190E"/>
    <w:rsid w:val="37FF4C7C"/>
    <w:rsid w:val="380A05F1"/>
    <w:rsid w:val="381870DB"/>
    <w:rsid w:val="382612D6"/>
    <w:rsid w:val="38462B2F"/>
    <w:rsid w:val="386F2D35"/>
    <w:rsid w:val="38773360"/>
    <w:rsid w:val="38B059BB"/>
    <w:rsid w:val="38B27709"/>
    <w:rsid w:val="38EC7F22"/>
    <w:rsid w:val="38EF39C4"/>
    <w:rsid w:val="38F7B0DB"/>
    <w:rsid w:val="38FB7FFF"/>
    <w:rsid w:val="38FEBDD7"/>
    <w:rsid w:val="38FFA63D"/>
    <w:rsid w:val="39241B86"/>
    <w:rsid w:val="392A60B6"/>
    <w:rsid w:val="395DA97D"/>
    <w:rsid w:val="39677C34"/>
    <w:rsid w:val="396A20EF"/>
    <w:rsid w:val="39755F3E"/>
    <w:rsid w:val="39944E2D"/>
    <w:rsid w:val="39BAD1B5"/>
    <w:rsid w:val="39BB57F7"/>
    <w:rsid w:val="39BFB5B8"/>
    <w:rsid w:val="39C24EFB"/>
    <w:rsid w:val="39D52E80"/>
    <w:rsid w:val="39DFB649"/>
    <w:rsid w:val="39E10255"/>
    <w:rsid w:val="39FC11E1"/>
    <w:rsid w:val="39FD3FEA"/>
    <w:rsid w:val="39FD88BE"/>
    <w:rsid w:val="39FEDDFE"/>
    <w:rsid w:val="3A3E27D3"/>
    <w:rsid w:val="3A3FDBAF"/>
    <w:rsid w:val="3A43603C"/>
    <w:rsid w:val="3A571652"/>
    <w:rsid w:val="3A6A6BE7"/>
    <w:rsid w:val="3AA12D62"/>
    <w:rsid w:val="3AB43B7F"/>
    <w:rsid w:val="3ABC194A"/>
    <w:rsid w:val="3ABF84A9"/>
    <w:rsid w:val="3ABF93E4"/>
    <w:rsid w:val="3ADD8FC7"/>
    <w:rsid w:val="3ADF8383"/>
    <w:rsid w:val="3AE7DC94"/>
    <w:rsid w:val="3AF7BF84"/>
    <w:rsid w:val="3AFF60B6"/>
    <w:rsid w:val="3B3C2385"/>
    <w:rsid w:val="3B4F9619"/>
    <w:rsid w:val="3B521BFF"/>
    <w:rsid w:val="3B567CD2"/>
    <w:rsid w:val="3B5763EC"/>
    <w:rsid w:val="3B5B7313"/>
    <w:rsid w:val="3B5E7887"/>
    <w:rsid w:val="3B77CF3B"/>
    <w:rsid w:val="3B806E1C"/>
    <w:rsid w:val="3B8C75C1"/>
    <w:rsid w:val="3B9AD467"/>
    <w:rsid w:val="3B9D7DFE"/>
    <w:rsid w:val="3BB55E59"/>
    <w:rsid w:val="3BBF0E8B"/>
    <w:rsid w:val="3BBFB013"/>
    <w:rsid w:val="3BD0B679"/>
    <w:rsid w:val="3BD51E2C"/>
    <w:rsid w:val="3BDC22A4"/>
    <w:rsid w:val="3BDDF11E"/>
    <w:rsid w:val="3BDF3ACE"/>
    <w:rsid w:val="3BE76725"/>
    <w:rsid w:val="3BEBBDBD"/>
    <w:rsid w:val="3BEFA743"/>
    <w:rsid w:val="3BF79DD5"/>
    <w:rsid w:val="3BF7E011"/>
    <w:rsid w:val="3BFB7681"/>
    <w:rsid w:val="3BFD393D"/>
    <w:rsid w:val="3BFE08D2"/>
    <w:rsid w:val="3BFE2EE9"/>
    <w:rsid w:val="3BFEF916"/>
    <w:rsid w:val="3BFF076A"/>
    <w:rsid w:val="3BFF1C41"/>
    <w:rsid w:val="3BFF7FCC"/>
    <w:rsid w:val="3C0E0886"/>
    <w:rsid w:val="3C3E7A1E"/>
    <w:rsid w:val="3C4C946C"/>
    <w:rsid w:val="3C7EBB74"/>
    <w:rsid w:val="3CA771AD"/>
    <w:rsid w:val="3CBDB1C9"/>
    <w:rsid w:val="3CBFD412"/>
    <w:rsid w:val="3CD77187"/>
    <w:rsid w:val="3CDF02D6"/>
    <w:rsid w:val="3CF6E6E8"/>
    <w:rsid w:val="3CFD904A"/>
    <w:rsid w:val="3CFF0A19"/>
    <w:rsid w:val="3D032B89"/>
    <w:rsid w:val="3D0C2395"/>
    <w:rsid w:val="3D2BA952"/>
    <w:rsid w:val="3D389458"/>
    <w:rsid w:val="3D571D59"/>
    <w:rsid w:val="3D5E17B6"/>
    <w:rsid w:val="3D77247D"/>
    <w:rsid w:val="3D9F553E"/>
    <w:rsid w:val="3DAE6F1F"/>
    <w:rsid w:val="3DB0C3B2"/>
    <w:rsid w:val="3DB770CD"/>
    <w:rsid w:val="3DB7C516"/>
    <w:rsid w:val="3DBC2508"/>
    <w:rsid w:val="3DCB3822"/>
    <w:rsid w:val="3DCDC8B7"/>
    <w:rsid w:val="3DD76C7D"/>
    <w:rsid w:val="3DDC382C"/>
    <w:rsid w:val="3DDC799E"/>
    <w:rsid w:val="3DED70E4"/>
    <w:rsid w:val="3DF344C8"/>
    <w:rsid w:val="3DF780BC"/>
    <w:rsid w:val="3DF78368"/>
    <w:rsid w:val="3DF7963F"/>
    <w:rsid w:val="3DF9A06B"/>
    <w:rsid w:val="3DFE11BD"/>
    <w:rsid w:val="3DFF4CA9"/>
    <w:rsid w:val="3DFF6DC9"/>
    <w:rsid w:val="3DFFED53"/>
    <w:rsid w:val="3E514E6C"/>
    <w:rsid w:val="3E7F2BCD"/>
    <w:rsid w:val="3E7FE17C"/>
    <w:rsid w:val="3E8B3B7C"/>
    <w:rsid w:val="3E95FF23"/>
    <w:rsid w:val="3EA79F6F"/>
    <w:rsid w:val="3EB524C0"/>
    <w:rsid w:val="3EBFF63C"/>
    <w:rsid w:val="3ED6BE44"/>
    <w:rsid w:val="3ED7A5CA"/>
    <w:rsid w:val="3EDBE2E1"/>
    <w:rsid w:val="3EDCB997"/>
    <w:rsid w:val="3EE547E3"/>
    <w:rsid w:val="3EED8072"/>
    <w:rsid w:val="3EF21DDE"/>
    <w:rsid w:val="3EF5B80A"/>
    <w:rsid w:val="3EF7880D"/>
    <w:rsid w:val="3EFA877C"/>
    <w:rsid w:val="3EFB56BA"/>
    <w:rsid w:val="3EFBC525"/>
    <w:rsid w:val="3EFE5AF0"/>
    <w:rsid w:val="3EFE5AF1"/>
    <w:rsid w:val="3EFFBAA6"/>
    <w:rsid w:val="3EFFC94B"/>
    <w:rsid w:val="3EFFDD49"/>
    <w:rsid w:val="3F214472"/>
    <w:rsid w:val="3F298359"/>
    <w:rsid w:val="3F2E3AD7"/>
    <w:rsid w:val="3F33BC38"/>
    <w:rsid w:val="3F356893"/>
    <w:rsid w:val="3F373472"/>
    <w:rsid w:val="3F3D875D"/>
    <w:rsid w:val="3F3FC33A"/>
    <w:rsid w:val="3F5346FA"/>
    <w:rsid w:val="3F55DDED"/>
    <w:rsid w:val="3F5B3A84"/>
    <w:rsid w:val="3F5DC312"/>
    <w:rsid w:val="3F5F1500"/>
    <w:rsid w:val="3F6BAF18"/>
    <w:rsid w:val="3F754163"/>
    <w:rsid w:val="3F765FCD"/>
    <w:rsid w:val="3F76A3A8"/>
    <w:rsid w:val="3F76CE84"/>
    <w:rsid w:val="3F77E126"/>
    <w:rsid w:val="3F7A5E8D"/>
    <w:rsid w:val="3F7B0026"/>
    <w:rsid w:val="3F7C8917"/>
    <w:rsid w:val="3F7D1B12"/>
    <w:rsid w:val="3F7EAAE1"/>
    <w:rsid w:val="3F7EACB3"/>
    <w:rsid w:val="3F7F02E6"/>
    <w:rsid w:val="3F7F3FFD"/>
    <w:rsid w:val="3F7FDA6B"/>
    <w:rsid w:val="3F7FDCD3"/>
    <w:rsid w:val="3F7FFBD7"/>
    <w:rsid w:val="3F896B4D"/>
    <w:rsid w:val="3F8E383D"/>
    <w:rsid w:val="3F8F6BC5"/>
    <w:rsid w:val="3F8FD1F7"/>
    <w:rsid w:val="3F9F459F"/>
    <w:rsid w:val="3FA869F0"/>
    <w:rsid w:val="3FAE1006"/>
    <w:rsid w:val="3FAF900A"/>
    <w:rsid w:val="3FB064CC"/>
    <w:rsid w:val="3FB36568"/>
    <w:rsid w:val="3FB6BEDA"/>
    <w:rsid w:val="3FB983A8"/>
    <w:rsid w:val="3FBD6309"/>
    <w:rsid w:val="3FBF7330"/>
    <w:rsid w:val="3FBF9A40"/>
    <w:rsid w:val="3FC5B979"/>
    <w:rsid w:val="3FCB4275"/>
    <w:rsid w:val="3FCBA4EC"/>
    <w:rsid w:val="3FCED05D"/>
    <w:rsid w:val="3FD78455"/>
    <w:rsid w:val="3FD7F023"/>
    <w:rsid w:val="3FD95056"/>
    <w:rsid w:val="3FD9CF8C"/>
    <w:rsid w:val="3FDA8A7F"/>
    <w:rsid w:val="3FDB7F89"/>
    <w:rsid w:val="3FDB9DA0"/>
    <w:rsid w:val="3FDBA712"/>
    <w:rsid w:val="3FDD1643"/>
    <w:rsid w:val="3FDE627F"/>
    <w:rsid w:val="3FDF1B28"/>
    <w:rsid w:val="3FDFA560"/>
    <w:rsid w:val="3FDFC4EF"/>
    <w:rsid w:val="3FDFD48C"/>
    <w:rsid w:val="3FE31241"/>
    <w:rsid w:val="3FE32D2B"/>
    <w:rsid w:val="3FE3D4F6"/>
    <w:rsid w:val="3FEA9ABD"/>
    <w:rsid w:val="3FEAC0AF"/>
    <w:rsid w:val="3FED4F94"/>
    <w:rsid w:val="3FEDE964"/>
    <w:rsid w:val="3FEE2779"/>
    <w:rsid w:val="3FEF1C44"/>
    <w:rsid w:val="3FEF2B2F"/>
    <w:rsid w:val="3FEF9B23"/>
    <w:rsid w:val="3FEFD88E"/>
    <w:rsid w:val="3FF0824F"/>
    <w:rsid w:val="3FF343CB"/>
    <w:rsid w:val="3FF71203"/>
    <w:rsid w:val="3FF78E28"/>
    <w:rsid w:val="3FF79E07"/>
    <w:rsid w:val="3FF7A922"/>
    <w:rsid w:val="3FF7B12D"/>
    <w:rsid w:val="3FFA0DC5"/>
    <w:rsid w:val="3FFB25A3"/>
    <w:rsid w:val="3FFB371B"/>
    <w:rsid w:val="3FFBA31A"/>
    <w:rsid w:val="3FFC9A6D"/>
    <w:rsid w:val="3FFCCE42"/>
    <w:rsid w:val="3FFD79CF"/>
    <w:rsid w:val="3FFD7EBF"/>
    <w:rsid w:val="3FFE93B6"/>
    <w:rsid w:val="3FFF78F1"/>
    <w:rsid w:val="3FFF8B24"/>
    <w:rsid w:val="3FFFBC30"/>
    <w:rsid w:val="40131BE4"/>
    <w:rsid w:val="4044666A"/>
    <w:rsid w:val="4045123E"/>
    <w:rsid w:val="41031EBC"/>
    <w:rsid w:val="417BB8E6"/>
    <w:rsid w:val="419158DF"/>
    <w:rsid w:val="419F7EF0"/>
    <w:rsid w:val="41F12821"/>
    <w:rsid w:val="41F83A29"/>
    <w:rsid w:val="41F85FC5"/>
    <w:rsid w:val="42206C63"/>
    <w:rsid w:val="4230334A"/>
    <w:rsid w:val="42726A49"/>
    <w:rsid w:val="42B40F77"/>
    <w:rsid w:val="42DD6B7A"/>
    <w:rsid w:val="42DD7569"/>
    <w:rsid w:val="42F7AD4E"/>
    <w:rsid w:val="43432C09"/>
    <w:rsid w:val="437473C9"/>
    <w:rsid w:val="437BEDC2"/>
    <w:rsid w:val="438E50C7"/>
    <w:rsid w:val="4391664B"/>
    <w:rsid w:val="43F454E2"/>
    <w:rsid w:val="43F87E97"/>
    <w:rsid w:val="43FED024"/>
    <w:rsid w:val="440C719A"/>
    <w:rsid w:val="4450382F"/>
    <w:rsid w:val="446C184E"/>
    <w:rsid w:val="447A23CF"/>
    <w:rsid w:val="44986FAF"/>
    <w:rsid w:val="44993693"/>
    <w:rsid w:val="44BE25B2"/>
    <w:rsid w:val="44CD30D2"/>
    <w:rsid w:val="45231ACE"/>
    <w:rsid w:val="455F7DF4"/>
    <w:rsid w:val="45995563"/>
    <w:rsid w:val="45B77F71"/>
    <w:rsid w:val="45BB117C"/>
    <w:rsid w:val="45D03E61"/>
    <w:rsid w:val="45ED4815"/>
    <w:rsid w:val="467E5DC1"/>
    <w:rsid w:val="4695534A"/>
    <w:rsid w:val="46BE327C"/>
    <w:rsid w:val="46E5416F"/>
    <w:rsid w:val="46F11A71"/>
    <w:rsid w:val="46F5BE7D"/>
    <w:rsid w:val="46F625BA"/>
    <w:rsid w:val="46FEAB20"/>
    <w:rsid w:val="46FF9259"/>
    <w:rsid w:val="470D5A07"/>
    <w:rsid w:val="47382D94"/>
    <w:rsid w:val="47391873"/>
    <w:rsid w:val="474653BD"/>
    <w:rsid w:val="474B4C77"/>
    <w:rsid w:val="475B1934"/>
    <w:rsid w:val="476FEAF2"/>
    <w:rsid w:val="47C51ACB"/>
    <w:rsid w:val="47CFF6E7"/>
    <w:rsid w:val="47DB0EFD"/>
    <w:rsid w:val="47EF6C9A"/>
    <w:rsid w:val="47F992A0"/>
    <w:rsid w:val="47F9A1E4"/>
    <w:rsid w:val="47FD2BFE"/>
    <w:rsid w:val="47FF7978"/>
    <w:rsid w:val="480FFA2E"/>
    <w:rsid w:val="48496846"/>
    <w:rsid w:val="48BDA9D6"/>
    <w:rsid w:val="48E66AA3"/>
    <w:rsid w:val="48E85B1A"/>
    <w:rsid w:val="491C1FD0"/>
    <w:rsid w:val="49351245"/>
    <w:rsid w:val="494F67AB"/>
    <w:rsid w:val="4968786D"/>
    <w:rsid w:val="497D09F5"/>
    <w:rsid w:val="499C3073"/>
    <w:rsid w:val="49ED1B20"/>
    <w:rsid w:val="49FFC9A0"/>
    <w:rsid w:val="4A8A736F"/>
    <w:rsid w:val="4AB60164"/>
    <w:rsid w:val="4AF4FEE4"/>
    <w:rsid w:val="4B0435C5"/>
    <w:rsid w:val="4B179836"/>
    <w:rsid w:val="4B38326F"/>
    <w:rsid w:val="4B4B11F4"/>
    <w:rsid w:val="4B5A047D"/>
    <w:rsid w:val="4B5A4F93"/>
    <w:rsid w:val="4BBFBFF9"/>
    <w:rsid w:val="4BDD0631"/>
    <w:rsid w:val="4BEDF317"/>
    <w:rsid w:val="4BFBEAD8"/>
    <w:rsid w:val="4C7B1665"/>
    <w:rsid w:val="4C9DD5A3"/>
    <w:rsid w:val="4CA3296A"/>
    <w:rsid w:val="4CA54934"/>
    <w:rsid w:val="4CBA754D"/>
    <w:rsid w:val="4CDEEC09"/>
    <w:rsid w:val="4CEBB3C9"/>
    <w:rsid w:val="4CFDA955"/>
    <w:rsid w:val="4CFF4044"/>
    <w:rsid w:val="4D558310"/>
    <w:rsid w:val="4D5D4D67"/>
    <w:rsid w:val="4D672901"/>
    <w:rsid w:val="4D6C76D7"/>
    <w:rsid w:val="4D7E442F"/>
    <w:rsid w:val="4DDFE013"/>
    <w:rsid w:val="4DEB6377"/>
    <w:rsid w:val="4DFC9098"/>
    <w:rsid w:val="4DFF1F95"/>
    <w:rsid w:val="4E3121A4"/>
    <w:rsid w:val="4E3F488C"/>
    <w:rsid w:val="4E686830"/>
    <w:rsid w:val="4E792D34"/>
    <w:rsid w:val="4E862676"/>
    <w:rsid w:val="4E964534"/>
    <w:rsid w:val="4EAF1FEC"/>
    <w:rsid w:val="4EB5EA71"/>
    <w:rsid w:val="4EBDFF0B"/>
    <w:rsid w:val="4EE53498"/>
    <w:rsid w:val="4EEFBDB4"/>
    <w:rsid w:val="4EF3E17F"/>
    <w:rsid w:val="4EFA86DA"/>
    <w:rsid w:val="4EFE032C"/>
    <w:rsid w:val="4EFF1497"/>
    <w:rsid w:val="4F165488"/>
    <w:rsid w:val="4F525FCE"/>
    <w:rsid w:val="4F5B75ED"/>
    <w:rsid w:val="4F5EFF9E"/>
    <w:rsid w:val="4F5FA13E"/>
    <w:rsid w:val="4F5FB513"/>
    <w:rsid w:val="4F6F0B76"/>
    <w:rsid w:val="4F77D7BC"/>
    <w:rsid w:val="4F814688"/>
    <w:rsid w:val="4F8B1BBF"/>
    <w:rsid w:val="4F8B6063"/>
    <w:rsid w:val="4F952E8C"/>
    <w:rsid w:val="4F9FD990"/>
    <w:rsid w:val="4FAEA65F"/>
    <w:rsid w:val="4FD277EE"/>
    <w:rsid w:val="4FDB5E94"/>
    <w:rsid w:val="4FDEBD15"/>
    <w:rsid w:val="4FDF8E6B"/>
    <w:rsid w:val="4FEA4A30"/>
    <w:rsid w:val="4FED530F"/>
    <w:rsid w:val="4FED5A3A"/>
    <w:rsid w:val="4FF6B0FD"/>
    <w:rsid w:val="4FF77D3A"/>
    <w:rsid w:val="4FFBE862"/>
    <w:rsid w:val="4FFC7795"/>
    <w:rsid w:val="4FFDE2DA"/>
    <w:rsid w:val="50546455"/>
    <w:rsid w:val="50744D49"/>
    <w:rsid w:val="507E0C33"/>
    <w:rsid w:val="50872F8E"/>
    <w:rsid w:val="508F4A79"/>
    <w:rsid w:val="50E682BC"/>
    <w:rsid w:val="50E742E8"/>
    <w:rsid w:val="50EF46D4"/>
    <w:rsid w:val="511107EA"/>
    <w:rsid w:val="516650CC"/>
    <w:rsid w:val="51B23C99"/>
    <w:rsid w:val="51BB8B6D"/>
    <w:rsid w:val="51F50D91"/>
    <w:rsid w:val="51F6003E"/>
    <w:rsid w:val="51FBDA53"/>
    <w:rsid w:val="524FA38F"/>
    <w:rsid w:val="5277467D"/>
    <w:rsid w:val="528B5FFB"/>
    <w:rsid w:val="52BF6388"/>
    <w:rsid w:val="52DD6DEA"/>
    <w:rsid w:val="52DF818A"/>
    <w:rsid w:val="53202F66"/>
    <w:rsid w:val="538E49EC"/>
    <w:rsid w:val="538FA95E"/>
    <w:rsid w:val="53B7D177"/>
    <w:rsid w:val="53FC4DF3"/>
    <w:rsid w:val="53FC78BD"/>
    <w:rsid w:val="53FF7376"/>
    <w:rsid w:val="54280325"/>
    <w:rsid w:val="5556471D"/>
    <w:rsid w:val="555A19D4"/>
    <w:rsid w:val="557727DF"/>
    <w:rsid w:val="558781F9"/>
    <w:rsid w:val="55AC7B41"/>
    <w:rsid w:val="55ADC8B7"/>
    <w:rsid w:val="55AFFEF8"/>
    <w:rsid w:val="55B58F00"/>
    <w:rsid w:val="55E38859"/>
    <w:rsid w:val="55F81F79"/>
    <w:rsid w:val="55FF5AF6"/>
    <w:rsid w:val="55FF8FD5"/>
    <w:rsid w:val="55FF946C"/>
    <w:rsid w:val="55FFFB8E"/>
    <w:rsid w:val="56116B96"/>
    <w:rsid w:val="56209E30"/>
    <w:rsid w:val="564444DF"/>
    <w:rsid w:val="56590D2B"/>
    <w:rsid w:val="565A053D"/>
    <w:rsid w:val="56612353"/>
    <w:rsid w:val="567F8B8D"/>
    <w:rsid w:val="56B967FD"/>
    <w:rsid w:val="56BF0C35"/>
    <w:rsid w:val="56D259EA"/>
    <w:rsid w:val="56DFCB0D"/>
    <w:rsid w:val="56DFFFD3"/>
    <w:rsid w:val="56EF1EE6"/>
    <w:rsid w:val="56FD8EB1"/>
    <w:rsid w:val="56FFE514"/>
    <w:rsid w:val="573C2533"/>
    <w:rsid w:val="573E6739"/>
    <w:rsid w:val="575921E7"/>
    <w:rsid w:val="575F8F86"/>
    <w:rsid w:val="576DA88C"/>
    <w:rsid w:val="576F8E62"/>
    <w:rsid w:val="577F0BD0"/>
    <w:rsid w:val="577FDA5B"/>
    <w:rsid w:val="578F58C0"/>
    <w:rsid w:val="57971EA4"/>
    <w:rsid w:val="57A001D2"/>
    <w:rsid w:val="57AF102A"/>
    <w:rsid w:val="57B5794D"/>
    <w:rsid w:val="57B679F5"/>
    <w:rsid w:val="57B79ABD"/>
    <w:rsid w:val="57B7B21E"/>
    <w:rsid w:val="57B911C3"/>
    <w:rsid w:val="57BDE16E"/>
    <w:rsid w:val="57BE1022"/>
    <w:rsid w:val="57BF82D5"/>
    <w:rsid w:val="57CC368F"/>
    <w:rsid w:val="57DD189F"/>
    <w:rsid w:val="57ED6048"/>
    <w:rsid w:val="57EE147C"/>
    <w:rsid w:val="57EE5606"/>
    <w:rsid w:val="57EF786A"/>
    <w:rsid w:val="57F22BF2"/>
    <w:rsid w:val="57F7D8ED"/>
    <w:rsid w:val="57FBF160"/>
    <w:rsid w:val="57FD03A6"/>
    <w:rsid w:val="57FDABAB"/>
    <w:rsid w:val="57FF060C"/>
    <w:rsid w:val="57FF4B51"/>
    <w:rsid w:val="57FF64DF"/>
    <w:rsid w:val="57FFEB63"/>
    <w:rsid w:val="58450D79"/>
    <w:rsid w:val="58BE550B"/>
    <w:rsid w:val="591B8C8E"/>
    <w:rsid w:val="592B0665"/>
    <w:rsid w:val="59565AE6"/>
    <w:rsid w:val="596C1BEE"/>
    <w:rsid w:val="597F1896"/>
    <w:rsid w:val="599E1C5E"/>
    <w:rsid w:val="59F07CBA"/>
    <w:rsid w:val="59FA9C09"/>
    <w:rsid w:val="5A4A2677"/>
    <w:rsid w:val="5A680704"/>
    <w:rsid w:val="5A6A4AC7"/>
    <w:rsid w:val="5A8738CB"/>
    <w:rsid w:val="5ACF5C34"/>
    <w:rsid w:val="5ACF7C27"/>
    <w:rsid w:val="5ADD34EB"/>
    <w:rsid w:val="5AEACC37"/>
    <w:rsid w:val="5AFA72D3"/>
    <w:rsid w:val="5AFB39DD"/>
    <w:rsid w:val="5B2BE5CC"/>
    <w:rsid w:val="5B2F8DAC"/>
    <w:rsid w:val="5B370E4D"/>
    <w:rsid w:val="5B3B443D"/>
    <w:rsid w:val="5B49EEC6"/>
    <w:rsid w:val="5B4D53A7"/>
    <w:rsid w:val="5B6BA7FF"/>
    <w:rsid w:val="5B7BA94E"/>
    <w:rsid w:val="5B804F69"/>
    <w:rsid w:val="5B962018"/>
    <w:rsid w:val="5BAFF14A"/>
    <w:rsid w:val="5BBF1A79"/>
    <w:rsid w:val="5BBF97A0"/>
    <w:rsid w:val="5BBFA677"/>
    <w:rsid w:val="5BBFE604"/>
    <w:rsid w:val="5BCF3DF3"/>
    <w:rsid w:val="5BD7F3B5"/>
    <w:rsid w:val="5BDD7CE8"/>
    <w:rsid w:val="5BEACFC3"/>
    <w:rsid w:val="5BED485B"/>
    <w:rsid w:val="5BEDA94D"/>
    <w:rsid w:val="5BEFDB59"/>
    <w:rsid w:val="5BFACC5E"/>
    <w:rsid w:val="5BFB0684"/>
    <w:rsid w:val="5BFB1772"/>
    <w:rsid w:val="5BFB1DE1"/>
    <w:rsid w:val="5BFB305E"/>
    <w:rsid w:val="5BFB49E9"/>
    <w:rsid w:val="5BFBF392"/>
    <w:rsid w:val="5BFCC6A7"/>
    <w:rsid w:val="5BFE5B1D"/>
    <w:rsid w:val="5BFE9404"/>
    <w:rsid w:val="5BFED92D"/>
    <w:rsid w:val="5BFFE105"/>
    <w:rsid w:val="5C3B88EA"/>
    <w:rsid w:val="5C46ED91"/>
    <w:rsid w:val="5C58551F"/>
    <w:rsid w:val="5C5CF4B0"/>
    <w:rsid w:val="5C759589"/>
    <w:rsid w:val="5C881CAA"/>
    <w:rsid w:val="5CD7C13C"/>
    <w:rsid w:val="5CDDE389"/>
    <w:rsid w:val="5CEB417F"/>
    <w:rsid w:val="5CF35248"/>
    <w:rsid w:val="5CF9CAFC"/>
    <w:rsid w:val="5CFCFB18"/>
    <w:rsid w:val="5CFF0FEA"/>
    <w:rsid w:val="5CFF5F32"/>
    <w:rsid w:val="5D0F995B"/>
    <w:rsid w:val="5D0FDCDB"/>
    <w:rsid w:val="5D3C94BC"/>
    <w:rsid w:val="5D4F52CC"/>
    <w:rsid w:val="5D5DB9DC"/>
    <w:rsid w:val="5D7A6F3A"/>
    <w:rsid w:val="5D8F82B3"/>
    <w:rsid w:val="5D9AB698"/>
    <w:rsid w:val="5DBF4CFB"/>
    <w:rsid w:val="5DBF61E0"/>
    <w:rsid w:val="5DBFB34E"/>
    <w:rsid w:val="5DC32E6C"/>
    <w:rsid w:val="5DCEE6EF"/>
    <w:rsid w:val="5DD75576"/>
    <w:rsid w:val="5DD9443E"/>
    <w:rsid w:val="5DDD2021"/>
    <w:rsid w:val="5DDE1125"/>
    <w:rsid w:val="5DDF7DA6"/>
    <w:rsid w:val="5DE66B5A"/>
    <w:rsid w:val="5DE71A12"/>
    <w:rsid w:val="5DE77266"/>
    <w:rsid w:val="5DEC384E"/>
    <w:rsid w:val="5DEF758F"/>
    <w:rsid w:val="5DFA4AB0"/>
    <w:rsid w:val="5DFB1797"/>
    <w:rsid w:val="5DFBBBB0"/>
    <w:rsid w:val="5DFDEA70"/>
    <w:rsid w:val="5DFF203B"/>
    <w:rsid w:val="5DFF4FF6"/>
    <w:rsid w:val="5DFF7A64"/>
    <w:rsid w:val="5DFF7C1F"/>
    <w:rsid w:val="5DFFAE92"/>
    <w:rsid w:val="5DFFB166"/>
    <w:rsid w:val="5DFFD78C"/>
    <w:rsid w:val="5E2E29DB"/>
    <w:rsid w:val="5E491830"/>
    <w:rsid w:val="5E57C4F7"/>
    <w:rsid w:val="5E5E2953"/>
    <w:rsid w:val="5E6E40E8"/>
    <w:rsid w:val="5E6E6F38"/>
    <w:rsid w:val="5E7338FA"/>
    <w:rsid w:val="5E7781F1"/>
    <w:rsid w:val="5E783C56"/>
    <w:rsid w:val="5E79BAAE"/>
    <w:rsid w:val="5E7DEF4F"/>
    <w:rsid w:val="5EAFB013"/>
    <w:rsid w:val="5EBFAC69"/>
    <w:rsid w:val="5EC20958"/>
    <w:rsid w:val="5ECF0C60"/>
    <w:rsid w:val="5ECF9D51"/>
    <w:rsid w:val="5ECFFBD0"/>
    <w:rsid w:val="5ED7E936"/>
    <w:rsid w:val="5EDFC405"/>
    <w:rsid w:val="5EEF12B5"/>
    <w:rsid w:val="5EEFD45D"/>
    <w:rsid w:val="5EEFF510"/>
    <w:rsid w:val="5EF06FA9"/>
    <w:rsid w:val="5EF766D1"/>
    <w:rsid w:val="5EF7AF73"/>
    <w:rsid w:val="5EFB8C7A"/>
    <w:rsid w:val="5EFBF857"/>
    <w:rsid w:val="5EFC2680"/>
    <w:rsid w:val="5EFD9908"/>
    <w:rsid w:val="5EFDA45E"/>
    <w:rsid w:val="5EFDF6DF"/>
    <w:rsid w:val="5EFE09F7"/>
    <w:rsid w:val="5EFF26AA"/>
    <w:rsid w:val="5EFF2CCA"/>
    <w:rsid w:val="5EFF3203"/>
    <w:rsid w:val="5EFF39F9"/>
    <w:rsid w:val="5EFF82E5"/>
    <w:rsid w:val="5EFF86A5"/>
    <w:rsid w:val="5EFFEEE2"/>
    <w:rsid w:val="5F043C93"/>
    <w:rsid w:val="5F3BF54D"/>
    <w:rsid w:val="5F561D78"/>
    <w:rsid w:val="5F5A7800"/>
    <w:rsid w:val="5F5D74E3"/>
    <w:rsid w:val="5F5E41E3"/>
    <w:rsid w:val="5F6F4B54"/>
    <w:rsid w:val="5F6FFDA2"/>
    <w:rsid w:val="5F75B643"/>
    <w:rsid w:val="5F76D52F"/>
    <w:rsid w:val="5F776F2D"/>
    <w:rsid w:val="5F778651"/>
    <w:rsid w:val="5F7E5AB9"/>
    <w:rsid w:val="5F7F0016"/>
    <w:rsid w:val="5F7F2258"/>
    <w:rsid w:val="5F7F518A"/>
    <w:rsid w:val="5F7FAD35"/>
    <w:rsid w:val="5F7FF14A"/>
    <w:rsid w:val="5F892ED7"/>
    <w:rsid w:val="5F8B46FF"/>
    <w:rsid w:val="5F971523"/>
    <w:rsid w:val="5F978A3F"/>
    <w:rsid w:val="5F9A2AE2"/>
    <w:rsid w:val="5F9A7A5E"/>
    <w:rsid w:val="5FA9EF14"/>
    <w:rsid w:val="5FBBE289"/>
    <w:rsid w:val="5FBE9A25"/>
    <w:rsid w:val="5FBEA877"/>
    <w:rsid w:val="5FBF022B"/>
    <w:rsid w:val="5FBF9364"/>
    <w:rsid w:val="5FBFC1D6"/>
    <w:rsid w:val="5FC829BC"/>
    <w:rsid w:val="5FCE23C1"/>
    <w:rsid w:val="5FCF075D"/>
    <w:rsid w:val="5FCF445D"/>
    <w:rsid w:val="5FCF78A6"/>
    <w:rsid w:val="5FCF8ECD"/>
    <w:rsid w:val="5FD90725"/>
    <w:rsid w:val="5FDA9A26"/>
    <w:rsid w:val="5FDB0388"/>
    <w:rsid w:val="5FDD79CA"/>
    <w:rsid w:val="5FDE4541"/>
    <w:rsid w:val="5FDE76A5"/>
    <w:rsid w:val="5FDFF045"/>
    <w:rsid w:val="5FEA0872"/>
    <w:rsid w:val="5FEDB0B0"/>
    <w:rsid w:val="5FEDB144"/>
    <w:rsid w:val="5FEDF307"/>
    <w:rsid w:val="5FEE22E8"/>
    <w:rsid w:val="5FEF026D"/>
    <w:rsid w:val="5FEF0AEC"/>
    <w:rsid w:val="5FEF5350"/>
    <w:rsid w:val="5FF20FBB"/>
    <w:rsid w:val="5FF36B5B"/>
    <w:rsid w:val="5FF39004"/>
    <w:rsid w:val="5FF5E626"/>
    <w:rsid w:val="5FF60A72"/>
    <w:rsid w:val="5FF6838E"/>
    <w:rsid w:val="5FF70542"/>
    <w:rsid w:val="5FF77F46"/>
    <w:rsid w:val="5FF80DF9"/>
    <w:rsid w:val="5FF92B75"/>
    <w:rsid w:val="5FFADB41"/>
    <w:rsid w:val="5FFB6F39"/>
    <w:rsid w:val="5FFBA343"/>
    <w:rsid w:val="5FFBB24E"/>
    <w:rsid w:val="5FFBE671"/>
    <w:rsid w:val="5FFD761C"/>
    <w:rsid w:val="5FFE0CC9"/>
    <w:rsid w:val="5FFEB933"/>
    <w:rsid w:val="5FFF1528"/>
    <w:rsid w:val="5FFF23B5"/>
    <w:rsid w:val="5FFF5CB2"/>
    <w:rsid w:val="5FFFB0B4"/>
    <w:rsid w:val="5FFFBA9D"/>
    <w:rsid w:val="5FFFED2C"/>
    <w:rsid w:val="5FFFF3C7"/>
    <w:rsid w:val="60261490"/>
    <w:rsid w:val="6028345A"/>
    <w:rsid w:val="602E348F"/>
    <w:rsid w:val="603FFD76"/>
    <w:rsid w:val="608225C2"/>
    <w:rsid w:val="60AD34EE"/>
    <w:rsid w:val="60B80AC9"/>
    <w:rsid w:val="60CF019E"/>
    <w:rsid w:val="611FC496"/>
    <w:rsid w:val="613C540F"/>
    <w:rsid w:val="613FDE39"/>
    <w:rsid w:val="617E0A4D"/>
    <w:rsid w:val="61922A71"/>
    <w:rsid w:val="61EFF7A8"/>
    <w:rsid w:val="61FFDAF2"/>
    <w:rsid w:val="62433CB4"/>
    <w:rsid w:val="62595B4D"/>
    <w:rsid w:val="628F156F"/>
    <w:rsid w:val="629B7F14"/>
    <w:rsid w:val="62BFC84E"/>
    <w:rsid w:val="62DE4115"/>
    <w:rsid w:val="62E573E1"/>
    <w:rsid w:val="634001E3"/>
    <w:rsid w:val="63644F37"/>
    <w:rsid w:val="636BC47C"/>
    <w:rsid w:val="637F228D"/>
    <w:rsid w:val="638E5CFC"/>
    <w:rsid w:val="63A4104A"/>
    <w:rsid w:val="63B67E7C"/>
    <w:rsid w:val="63EFD052"/>
    <w:rsid w:val="64722EF6"/>
    <w:rsid w:val="6473E0BE"/>
    <w:rsid w:val="648D270F"/>
    <w:rsid w:val="6494EEF9"/>
    <w:rsid w:val="64982477"/>
    <w:rsid w:val="64ADB341"/>
    <w:rsid w:val="64B7ADFB"/>
    <w:rsid w:val="651FDEC9"/>
    <w:rsid w:val="65387C9C"/>
    <w:rsid w:val="6542244A"/>
    <w:rsid w:val="658B44CC"/>
    <w:rsid w:val="6599E343"/>
    <w:rsid w:val="65A155DF"/>
    <w:rsid w:val="65B71508"/>
    <w:rsid w:val="65BC7830"/>
    <w:rsid w:val="65BF6A70"/>
    <w:rsid w:val="65BFB459"/>
    <w:rsid w:val="65C20033"/>
    <w:rsid w:val="65D76B33"/>
    <w:rsid w:val="65EFA13E"/>
    <w:rsid w:val="65EFF9E8"/>
    <w:rsid w:val="65F764EC"/>
    <w:rsid w:val="65FB0BAE"/>
    <w:rsid w:val="65FB93B2"/>
    <w:rsid w:val="65FD8611"/>
    <w:rsid w:val="66063E6E"/>
    <w:rsid w:val="665E1984"/>
    <w:rsid w:val="665F6C13"/>
    <w:rsid w:val="6667D64A"/>
    <w:rsid w:val="66747277"/>
    <w:rsid w:val="66AB9B4D"/>
    <w:rsid w:val="66B7D71B"/>
    <w:rsid w:val="66BD2311"/>
    <w:rsid w:val="66BF9CF5"/>
    <w:rsid w:val="66CD83CA"/>
    <w:rsid w:val="66DB8CD4"/>
    <w:rsid w:val="66DFB2FE"/>
    <w:rsid w:val="66EBB4B2"/>
    <w:rsid w:val="66EEE370"/>
    <w:rsid w:val="66F603FC"/>
    <w:rsid w:val="66FF084E"/>
    <w:rsid w:val="66FF35DF"/>
    <w:rsid w:val="66FF7994"/>
    <w:rsid w:val="66FF83EF"/>
    <w:rsid w:val="66FFBBF5"/>
    <w:rsid w:val="6729E9C1"/>
    <w:rsid w:val="672E5072"/>
    <w:rsid w:val="673E5311"/>
    <w:rsid w:val="673F0D76"/>
    <w:rsid w:val="676D923C"/>
    <w:rsid w:val="6775C637"/>
    <w:rsid w:val="67775D91"/>
    <w:rsid w:val="677D408C"/>
    <w:rsid w:val="677D4CC6"/>
    <w:rsid w:val="677E5C60"/>
    <w:rsid w:val="677E80A1"/>
    <w:rsid w:val="677F565B"/>
    <w:rsid w:val="677FED13"/>
    <w:rsid w:val="67803B7C"/>
    <w:rsid w:val="67963C01"/>
    <w:rsid w:val="67AFE0EF"/>
    <w:rsid w:val="67B923CD"/>
    <w:rsid w:val="67BB340C"/>
    <w:rsid w:val="67BB50AC"/>
    <w:rsid w:val="67BFF655"/>
    <w:rsid w:val="67BFF751"/>
    <w:rsid w:val="67CB325D"/>
    <w:rsid w:val="67CB3456"/>
    <w:rsid w:val="67DC2378"/>
    <w:rsid w:val="67E7043A"/>
    <w:rsid w:val="67EEEF6B"/>
    <w:rsid w:val="67EF9E63"/>
    <w:rsid w:val="67EFC74B"/>
    <w:rsid w:val="67F336EB"/>
    <w:rsid w:val="67F7F862"/>
    <w:rsid w:val="67F7FA92"/>
    <w:rsid w:val="67F884AD"/>
    <w:rsid w:val="67FAB4FA"/>
    <w:rsid w:val="67FE3EFC"/>
    <w:rsid w:val="67FE99F6"/>
    <w:rsid w:val="67FEFCDD"/>
    <w:rsid w:val="67FF0F41"/>
    <w:rsid w:val="67FFCC2F"/>
    <w:rsid w:val="67FFEFDE"/>
    <w:rsid w:val="684B432A"/>
    <w:rsid w:val="685E5C6B"/>
    <w:rsid w:val="68660FC4"/>
    <w:rsid w:val="6875340B"/>
    <w:rsid w:val="688651C2"/>
    <w:rsid w:val="68CBD4DA"/>
    <w:rsid w:val="68CF4DBB"/>
    <w:rsid w:val="68F5D65D"/>
    <w:rsid w:val="68FAFFC0"/>
    <w:rsid w:val="68FB678C"/>
    <w:rsid w:val="68FE2E40"/>
    <w:rsid w:val="691A342D"/>
    <w:rsid w:val="691D37DB"/>
    <w:rsid w:val="69474460"/>
    <w:rsid w:val="696ED40F"/>
    <w:rsid w:val="697D2555"/>
    <w:rsid w:val="697E40EB"/>
    <w:rsid w:val="697F6807"/>
    <w:rsid w:val="69DB1D07"/>
    <w:rsid w:val="69DC1CEA"/>
    <w:rsid w:val="69EF1908"/>
    <w:rsid w:val="69EF283B"/>
    <w:rsid w:val="69F6CE08"/>
    <w:rsid w:val="69FDE38C"/>
    <w:rsid w:val="6A3A1C0B"/>
    <w:rsid w:val="6A4B3BE9"/>
    <w:rsid w:val="6A510F7A"/>
    <w:rsid w:val="6A73FB76"/>
    <w:rsid w:val="6A757D01"/>
    <w:rsid w:val="6A7DA4AB"/>
    <w:rsid w:val="6AA80907"/>
    <w:rsid w:val="6ADE101C"/>
    <w:rsid w:val="6AEF4B80"/>
    <w:rsid w:val="6B1B35CD"/>
    <w:rsid w:val="6B1FD8A0"/>
    <w:rsid w:val="6B34F329"/>
    <w:rsid w:val="6B534C36"/>
    <w:rsid w:val="6B5D59E5"/>
    <w:rsid w:val="6B632CA7"/>
    <w:rsid w:val="6B690271"/>
    <w:rsid w:val="6B6A875F"/>
    <w:rsid w:val="6B6C069F"/>
    <w:rsid w:val="6B777EB2"/>
    <w:rsid w:val="6B7F6D2B"/>
    <w:rsid w:val="6B7F83F9"/>
    <w:rsid w:val="6B8C2AEF"/>
    <w:rsid w:val="6B9F614C"/>
    <w:rsid w:val="6BB72552"/>
    <w:rsid w:val="6BB75AC2"/>
    <w:rsid w:val="6BB7A9E2"/>
    <w:rsid w:val="6BBDA74F"/>
    <w:rsid w:val="6BBFEBEC"/>
    <w:rsid w:val="6BCB6939"/>
    <w:rsid w:val="6BCDB3DF"/>
    <w:rsid w:val="6BCE8A04"/>
    <w:rsid w:val="6BD08FCC"/>
    <w:rsid w:val="6BDA039B"/>
    <w:rsid w:val="6BDEE9F1"/>
    <w:rsid w:val="6BEF5BF6"/>
    <w:rsid w:val="6BEFB787"/>
    <w:rsid w:val="6BF3938B"/>
    <w:rsid w:val="6BF3CE88"/>
    <w:rsid w:val="6BFA6275"/>
    <w:rsid w:val="6BFB451A"/>
    <w:rsid w:val="6BFBB0DF"/>
    <w:rsid w:val="6BFBBA14"/>
    <w:rsid w:val="6BFF598A"/>
    <w:rsid w:val="6BFF7095"/>
    <w:rsid w:val="6C0A586F"/>
    <w:rsid w:val="6C1A7CEA"/>
    <w:rsid w:val="6C4D3587"/>
    <w:rsid w:val="6C4F369C"/>
    <w:rsid w:val="6C596D7E"/>
    <w:rsid w:val="6C5F32E0"/>
    <w:rsid w:val="6C7D9626"/>
    <w:rsid w:val="6C820D7B"/>
    <w:rsid w:val="6C9F5800"/>
    <w:rsid w:val="6CBA6439"/>
    <w:rsid w:val="6CBC783E"/>
    <w:rsid w:val="6CBF7EA6"/>
    <w:rsid w:val="6CD9CF2F"/>
    <w:rsid w:val="6CDB5402"/>
    <w:rsid w:val="6CFBD829"/>
    <w:rsid w:val="6CFFE645"/>
    <w:rsid w:val="6D0475EA"/>
    <w:rsid w:val="6D12171A"/>
    <w:rsid w:val="6D1331CE"/>
    <w:rsid w:val="6D37DE0A"/>
    <w:rsid w:val="6D38BFCC"/>
    <w:rsid w:val="6D5451DF"/>
    <w:rsid w:val="6D5BF484"/>
    <w:rsid w:val="6D6F689D"/>
    <w:rsid w:val="6D7037AF"/>
    <w:rsid w:val="6D7E5595"/>
    <w:rsid w:val="6D7E76FF"/>
    <w:rsid w:val="6D8E1F39"/>
    <w:rsid w:val="6D924E16"/>
    <w:rsid w:val="6D9E30E7"/>
    <w:rsid w:val="6DBD5730"/>
    <w:rsid w:val="6DBF7492"/>
    <w:rsid w:val="6DBF820D"/>
    <w:rsid w:val="6DD7F631"/>
    <w:rsid w:val="6DE2D239"/>
    <w:rsid w:val="6DEEF49E"/>
    <w:rsid w:val="6DEF4556"/>
    <w:rsid w:val="6DF57065"/>
    <w:rsid w:val="6DF7BA2F"/>
    <w:rsid w:val="6DF986F3"/>
    <w:rsid w:val="6DF99FC5"/>
    <w:rsid w:val="6DFBE031"/>
    <w:rsid w:val="6DFD9045"/>
    <w:rsid w:val="6DFE51B7"/>
    <w:rsid w:val="6DFE7C5B"/>
    <w:rsid w:val="6E148BD6"/>
    <w:rsid w:val="6E1D0A08"/>
    <w:rsid w:val="6E265256"/>
    <w:rsid w:val="6E3A4A84"/>
    <w:rsid w:val="6E5605A7"/>
    <w:rsid w:val="6E57F2FB"/>
    <w:rsid w:val="6E6E4908"/>
    <w:rsid w:val="6E7E4ECC"/>
    <w:rsid w:val="6EBFAB49"/>
    <w:rsid w:val="6EC7E3BB"/>
    <w:rsid w:val="6ECDFF64"/>
    <w:rsid w:val="6ED67663"/>
    <w:rsid w:val="6ED98911"/>
    <w:rsid w:val="6EDF23BE"/>
    <w:rsid w:val="6EDF3E50"/>
    <w:rsid w:val="6EE5C39E"/>
    <w:rsid w:val="6EE827A3"/>
    <w:rsid w:val="6EEDA01F"/>
    <w:rsid w:val="6EF75713"/>
    <w:rsid w:val="6EF76245"/>
    <w:rsid w:val="6EF789EB"/>
    <w:rsid w:val="6EFB880C"/>
    <w:rsid w:val="6EFC96B1"/>
    <w:rsid w:val="6EFDD417"/>
    <w:rsid w:val="6EFE242B"/>
    <w:rsid w:val="6EFF60B9"/>
    <w:rsid w:val="6EFF6376"/>
    <w:rsid w:val="6EFFF6B7"/>
    <w:rsid w:val="6F12C27C"/>
    <w:rsid w:val="6F15E44C"/>
    <w:rsid w:val="6F271D13"/>
    <w:rsid w:val="6F3E92B2"/>
    <w:rsid w:val="6F40431D"/>
    <w:rsid w:val="6F4975A2"/>
    <w:rsid w:val="6F5356E5"/>
    <w:rsid w:val="6F557E41"/>
    <w:rsid w:val="6F5B8CB7"/>
    <w:rsid w:val="6F5D0160"/>
    <w:rsid w:val="6F670430"/>
    <w:rsid w:val="6F6755AB"/>
    <w:rsid w:val="6F675C3C"/>
    <w:rsid w:val="6F6F2188"/>
    <w:rsid w:val="6F6F8852"/>
    <w:rsid w:val="6F77BA5B"/>
    <w:rsid w:val="6F799138"/>
    <w:rsid w:val="6F7BEDEC"/>
    <w:rsid w:val="6F7E48DF"/>
    <w:rsid w:val="6F7EA21E"/>
    <w:rsid w:val="6F7EB02D"/>
    <w:rsid w:val="6F7EB57E"/>
    <w:rsid w:val="6F7F60BB"/>
    <w:rsid w:val="6F7F9418"/>
    <w:rsid w:val="6F9D01CB"/>
    <w:rsid w:val="6FAC2BE0"/>
    <w:rsid w:val="6FAF0029"/>
    <w:rsid w:val="6FAFFDF8"/>
    <w:rsid w:val="6FB53801"/>
    <w:rsid w:val="6FB757A1"/>
    <w:rsid w:val="6FBC771B"/>
    <w:rsid w:val="6FBEC366"/>
    <w:rsid w:val="6FBF4F6D"/>
    <w:rsid w:val="6FBF522D"/>
    <w:rsid w:val="6FBF6E63"/>
    <w:rsid w:val="6FBFAE1C"/>
    <w:rsid w:val="6FBFD714"/>
    <w:rsid w:val="6FBFF433"/>
    <w:rsid w:val="6FCAACB7"/>
    <w:rsid w:val="6FD474E8"/>
    <w:rsid w:val="6FD85B3A"/>
    <w:rsid w:val="6FDA8701"/>
    <w:rsid w:val="6FDB0C1F"/>
    <w:rsid w:val="6FDB30A4"/>
    <w:rsid w:val="6FDDC543"/>
    <w:rsid w:val="6FDE042E"/>
    <w:rsid w:val="6FDF65FB"/>
    <w:rsid w:val="6FDFC8A4"/>
    <w:rsid w:val="6FDFE0A9"/>
    <w:rsid w:val="6FDFE6A7"/>
    <w:rsid w:val="6FEA4288"/>
    <w:rsid w:val="6FED3EBF"/>
    <w:rsid w:val="6FEE1CBF"/>
    <w:rsid w:val="6FEE2EF7"/>
    <w:rsid w:val="6FEF5115"/>
    <w:rsid w:val="6FF169EC"/>
    <w:rsid w:val="6FF16F9D"/>
    <w:rsid w:val="6FF2FA7E"/>
    <w:rsid w:val="6FF5BE00"/>
    <w:rsid w:val="6FF62733"/>
    <w:rsid w:val="6FF6925A"/>
    <w:rsid w:val="6FF7507A"/>
    <w:rsid w:val="6FF783AE"/>
    <w:rsid w:val="6FF7AB1E"/>
    <w:rsid w:val="6FF7ABA1"/>
    <w:rsid w:val="6FF92024"/>
    <w:rsid w:val="6FFA3032"/>
    <w:rsid w:val="6FFB3E20"/>
    <w:rsid w:val="6FFB4A27"/>
    <w:rsid w:val="6FFB819B"/>
    <w:rsid w:val="6FFC7F3B"/>
    <w:rsid w:val="6FFD1A6B"/>
    <w:rsid w:val="6FFD1B72"/>
    <w:rsid w:val="6FFD4E9D"/>
    <w:rsid w:val="6FFDDC81"/>
    <w:rsid w:val="6FFDEB87"/>
    <w:rsid w:val="6FFE42CA"/>
    <w:rsid w:val="6FFE65F8"/>
    <w:rsid w:val="6FFE8E75"/>
    <w:rsid w:val="6FFEB98E"/>
    <w:rsid w:val="6FFED47A"/>
    <w:rsid w:val="6FFF005C"/>
    <w:rsid w:val="6FFF1EDE"/>
    <w:rsid w:val="6FFF2594"/>
    <w:rsid w:val="6FFF2F82"/>
    <w:rsid w:val="6FFF3D40"/>
    <w:rsid w:val="6FFF6E10"/>
    <w:rsid w:val="6FFF8F82"/>
    <w:rsid w:val="6FFFCE84"/>
    <w:rsid w:val="6FFFED43"/>
    <w:rsid w:val="707D6EAA"/>
    <w:rsid w:val="70A54CC4"/>
    <w:rsid w:val="70B77C2A"/>
    <w:rsid w:val="70CE74B5"/>
    <w:rsid w:val="70D311C0"/>
    <w:rsid w:val="70EFFD2F"/>
    <w:rsid w:val="70F33611"/>
    <w:rsid w:val="70F74A06"/>
    <w:rsid w:val="70FE010B"/>
    <w:rsid w:val="710ACEA3"/>
    <w:rsid w:val="711FDF0E"/>
    <w:rsid w:val="71235CA4"/>
    <w:rsid w:val="71492CF3"/>
    <w:rsid w:val="715045BF"/>
    <w:rsid w:val="718129CA"/>
    <w:rsid w:val="719E7BF2"/>
    <w:rsid w:val="71A6AAEB"/>
    <w:rsid w:val="71A785A3"/>
    <w:rsid w:val="71A7DC31"/>
    <w:rsid w:val="71AD7CDB"/>
    <w:rsid w:val="71B7FC3C"/>
    <w:rsid w:val="71BD00DF"/>
    <w:rsid w:val="71D2962C"/>
    <w:rsid w:val="71D7670C"/>
    <w:rsid w:val="71DD3E95"/>
    <w:rsid w:val="71E323B9"/>
    <w:rsid w:val="71E418AA"/>
    <w:rsid w:val="71EF325D"/>
    <w:rsid w:val="71F35C9D"/>
    <w:rsid w:val="71FD7316"/>
    <w:rsid w:val="71FF961A"/>
    <w:rsid w:val="724F05F8"/>
    <w:rsid w:val="7257C1A5"/>
    <w:rsid w:val="72676064"/>
    <w:rsid w:val="726C721C"/>
    <w:rsid w:val="72A70DDC"/>
    <w:rsid w:val="72BD1A99"/>
    <w:rsid w:val="72BFE85A"/>
    <w:rsid w:val="72D7099A"/>
    <w:rsid w:val="72DF1F6F"/>
    <w:rsid w:val="72F39A04"/>
    <w:rsid w:val="72FE0BBA"/>
    <w:rsid w:val="72FFB593"/>
    <w:rsid w:val="72FFD5A6"/>
    <w:rsid w:val="72FFE443"/>
    <w:rsid w:val="72FFE517"/>
    <w:rsid w:val="730E728E"/>
    <w:rsid w:val="73124222"/>
    <w:rsid w:val="7323BFFE"/>
    <w:rsid w:val="732D2E43"/>
    <w:rsid w:val="732F9B89"/>
    <w:rsid w:val="733FB4DA"/>
    <w:rsid w:val="7342564E"/>
    <w:rsid w:val="73426189"/>
    <w:rsid w:val="7353813A"/>
    <w:rsid w:val="736729B7"/>
    <w:rsid w:val="736CAE88"/>
    <w:rsid w:val="736D51EA"/>
    <w:rsid w:val="737110BA"/>
    <w:rsid w:val="73733D3E"/>
    <w:rsid w:val="73739ABA"/>
    <w:rsid w:val="737E4FC2"/>
    <w:rsid w:val="739BC205"/>
    <w:rsid w:val="739D22A2"/>
    <w:rsid w:val="739D9DFC"/>
    <w:rsid w:val="739F1C5A"/>
    <w:rsid w:val="73AF2F54"/>
    <w:rsid w:val="73BB6BDB"/>
    <w:rsid w:val="73C848E1"/>
    <w:rsid w:val="73CB8DF4"/>
    <w:rsid w:val="73CF81EF"/>
    <w:rsid w:val="73CFFE0C"/>
    <w:rsid w:val="73D71A88"/>
    <w:rsid w:val="73DD1FD3"/>
    <w:rsid w:val="73DE74E4"/>
    <w:rsid w:val="73DEBD86"/>
    <w:rsid w:val="73DEC50D"/>
    <w:rsid w:val="73DFFE6D"/>
    <w:rsid w:val="73E73EC2"/>
    <w:rsid w:val="73E7AA82"/>
    <w:rsid w:val="73EF06CE"/>
    <w:rsid w:val="73FB7029"/>
    <w:rsid w:val="73FD4FA7"/>
    <w:rsid w:val="73FD5EA3"/>
    <w:rsid w:val="73FEBC5D"/>
    <w:rsid w:val="73FF8FAE"/>
    <w:rsid w:val="73FFDE15"/>
    <w:rsid w:val="743505F9"/>
    <w:rsid w:val="743F8AA1"/>
    <w:rsid w:val="745F4CB0"/>
    <w:rsid w:val="74663604"/>
    <w:rsid w:val="746B1239"/>
    <w:rsid w:val="747D7D68"/>
    <w:rsid w:val="74AE2AEB"/>
    <w:rsid w:val="74DF85D8"/>
    <w:rsid w:val="74DFB965"/>
    <w:rsid w:val="74EC61F0"/>
    <w:rsid w:val="74EF5890"/>
    <w:rsid w:val="74F3B5CD"/>
    <w:rsid w:val="74F608AC"/>
    <w:rsid w:val="74FB7549"/>
    <w:rsid w:val="74FBEB2D"/>
    <w:rsid w:val="74FF4357"/>
    <w:rsid w:val="74FF442F"/>
    <w:rsid w:val="74FF6D24"/>
    <w:rsid w:val="74FF8B78"/>
    <w:rsid w:val="752F5AC7"/>
    <w:rsid w:val="752FE88E"/>
    <w:rsid w:val="7530505F"/>
    <w:rsid w:val="7541494A"/>
    <w:rsid w:val="757C2F52"/>
    <w:rsid w:val="75A7C8D7"/>
    <w:rsid w:val="75A9B1AE"/>
    <w:rsid w:val="75B56D06"/>
    <w:rsid w:val="75B6DCCB"/>
    <w:rsid w:val="75B788DC"/>
    <w:rsid w:val="75BF1D13"/>
    <w:rsid w:val="75BFAF27"/>
    <w:rsid w:val="75C736ED"/>
    <w:rsid w:val="75CE2B1C"/>
    <w:rsid w:val="75CF3FD1"/>
    <w:rsid w:val="75CFD099"/>
    <w:rsid w:val="75D78E75"/>
    <w:rsid w:val="75D79397"/>
    <w:rsid w:val="75DDFC9A"/>
    <w:rsid w:val="75DFC950"/>
    <w:rsid w:val="75E6DAC8"/>
    <w:rsid w:val="75EB37C1"/>
    <w:rsid w:val="75EF0985"/>
    <w:rsid w:val="75EF7FC7"/>
    <w:rsid w:val="75F46DC3"/>
    <w:rsid w:val="75F6111C"/>
    <w:rsid w:val="75F72DC7"/>
    <w:rsid w:val="75FB5AA3"/>
    <w:rsid w:val="75FBC525"/>
    <w:rsid w:val="75FD0222"/>
    <w:rsid w:val="75FFAC87"/>
    <w:rsid w:val="75FFE6D8"/>
    <w:rsid w:val="75FFEF60"/>
    <w:rsid w:val="76143E0D"/>
    <w:rsid w:val="763E4D1C"/>
    <w:rsid w:val="763F0A7B"/>
    <w:rsid w:val="764EA258"/>
    <w:rsid w:val="7662726E"/>
    <w:rsid w:val="76724FD8"/>
    <w:rsid w:val="7677A59A"/>
    <w:rsid w:val="767B31DA"/>
    <w:rsid w:val="767FCC77"/>
    <w:rsid w:val="769D184E"/>
    <w:rsid w:val="76B9B54F"/>
    <w:rsid w:val="76D70078"/>
    <w:rsid w:val="76DE441B"/>
    <w:rsid w:val="76DF7202"/>
    <w:rsid w:val="76E71522"/>
    <w:rsid w:val="76ED92C6"/>
    <w:rsid w:val="76EE2AA4"/>
    <w:rsid w:val="76EE4DA0"/>
    <w:rsid w:val="76EF75AD"/>
    <w:rsid w:val="76F7AC06"/>
    <w:rsid w:val="76FA3661"/>
    <w:rsid w:val="76FAA947"/>
    <w:rsid w:val="76FB0204"/>
    <w:rsid w:val="76FBB9DE"/>
    <w:rsid w:val="76FEC40B"/>
    <w:rsid w:val="76FECFE0"/>
    <w:rsid w:val="76FF9405"/>
    <w:rsid w:val="76FFE9AB"/>
    <w:rsid w:val="7717ACC6"/>
    <w:rsid w:val="77304C77"/>
    <w:rsid w:val="77371EED"/>
    <w:rsid w:val="773B361B"/>
    <w:rsid w:val="773C4F0D"/>
    <w:rsid w:val="774F8092"/>
    <w:rsid w:val="775B1976"/>
    <w:rsid w:val="776C03FF"/>
    <w:rsid w:val="77701517"/>
    <w:rsid w:val="777322E4"/>
    <w:rsid w:val="7775EB32"/>
    <w:rsid w:val="7777A22F"/>
    <w:rsid w:val="7777C17E"/>
    <w:rsid w:val="777B2C86"/>
    <w:rsid w:val="777BC174"/>
    <w:rsid w:val="777D7822"/>
    <w:rsid w:val="777F4B6D"/>
    <w:rsid w:val="777F895A"/>
    <w:rsid w:val="777F9CF9"/>
    <w:rsid w:val="777FBFC0"/>
    <w:rsid w:val="778F60CA"/>
    <w:rsid w:val="77963E4B"/>
    <w:rsid w:val="779DD010"/>
    <w:rsid w:val="77A572EF"/>
    <w:rsid w:val="77AD27A1"/>
    <w:rsid w:val="77ADB394"/>
    <w:rsid w:val="77B367CB"/>
    <w:rsid w:val="77B77564"/>
    <w:rsid w:val="77B7ABA3"/>
    <w:rsid w:val="77B7D1F1"/>
    <w:rsid w:val="77BAC319"/>
    <w:rsid w:val="77BACD08"/>
    <w:rsid w:val="77BBB6B9"/>
    <w:rsid w:val="77BC650A"/>
    <w:rsid w:val="77BC92DB"/>
    <w:rsid w:val="77BD26CD"/>
    <w:rsid w:val="77BE6E86"/>
    <w:rsid w:val="77BEFE03"/>
    <w:rsid w:val="77BF0DA7"/>
    <w:rsid w:val="77BF1A0D"/>
    <w:rsid w:val="77BF6745"/>
    <w:rsid w:val="77CDE9B1"/>
    <w:rsid w:val="77CEC19E"/>
    <w:rsid w:val="77D726AA"/>
    <w:rsid w:val="77D739A9"/>
    <w:rsid w:val="77D77308"/>
    <w:rsid w:val="77D94D8A"/>
    <w:rsid w:val="77DD41A5"/>
    <w:rsid w:val="77DD4ABE"/>
    <w:rsid w:val="77DDF3BA"/>
    <w:rsid w:val="77DE5201"/>
    <w:rsid w:val="77DF18AF"/>
    <w:rsid w:val="77DF36BD"/>
    <w:rsid w:val="77DF427D"/>
    <w:rsid w:val="77DF4EBE"/>
    <w:rsid w:val="77E2B403"/>
    <w:rsid w:val="77E41AA2"/>
    <w:rsid w:val="77E57FEE"/>
    <w:rsid w:val="77E66BAC"/>
    <w:rsid w:val="77E6EB50"/>
    <w:rsid w:val="77E78B77"/>
    <w:rsid w:val="77E79EF8"/>
    <w:rsid w:val="77E8164C"/>
    <w:rsid w:val="77EBF279"/>
    <w:rsid w:val="77EF1FA5"/>
    <w:rsid w:val="77EFDD4C"/>
    <w:rsid w:val="77F23CC2"/>
    <w:rsid w:val="77F2B18E"/>
    <w:rsid w:val="77F3CE38"/>
    <w:rsid w:val="77F523F7"/>
    <w:rsid w:val="77F5A352"/>
    <w:rsid w:val="77F720AD"/>
    <w:rsid w:val="77F72CE1"/>
    <w:rsid w:val="77F7B1C7"/>
    <w:rsid w:val="77F948A4"/>
    <w:rsid w:val="77FB5D20"/>
    <w:rsid w:val="77FBAE77"/>
    <w:rsid w:val="77FBC80D"/>
    <w:rsid w:val="77FBF093"/>
    <w:rsid w:val="77FC093C"/>
    <w:rsid w:val="77FD189D"/>
    <w:rsid w:val="77FD58EA"/>
    <w:rsid w:val="77FD8CD3"/>
    <w:rsid w:val="77FD9523"/>
    <w:rsid w:val="77FE09B0"/>
    <w:rsid w:val="77FE5E2E"/>
    <w:rsid w:val="77FE8838"/>
    <w:rsid w:val="77FEBCBC"/>
    <w:rsid w:val="77FEC305"/>
    <w:rsid w:val="77FEC72C"/>
    <w:rsid w:val="77FEDB09"/>
    <w:rsid w:val="77FF6483"/>
    <w:rsid w:val="77FF6AC4"/>
    <w:rsid w:val="77FF6E11"/>
    <w:rsid w:val="77FF6FD6"/>
    <w:rsid w:val="77FF7BF9"/>
    <w:rsid w:val="77FF8C86"/>
    <w:rsid w:val="77FFB425"/>
    <w:rsid w:val="77FFB9E4"/>
    <w:rsid w:val="77FFBA73"/>
    <w:rsid w:val="77FFCA75"/>
    <w:rsid w:val="77FFDCCB"/>
    <w:rsid w:val="78120820"/>
    <w:rsid w:val="78174088"/>
    <w:rsid w:val="7837F209"/>
    <w:rsid w:val="78411105"/>
    <w:rsid w:val="786110AB"/>
    <w:rsid w:val="786DADF4"/>
    <w:rsid w:val="7876180E"/>
    <w:rsid w:val="787FDE78"/>
    <w:rsid w:val="7899684C"/>
    <w:rsid w:val="78ADBF39"/>
    <w:rsid w:val="78AF2093"/>
    <w:rsid w:val="78DBFA85"/>
    <w:rsid w:val="78DD4B42"/>
    <w:rsid w:val="78E53075"/>
    <w:rsid w:val="78EF385E"/>
    <w:rsid w:val="78F9B513"/>
    <w:rsid w:val="78FD7773"/>
    <w:rsid w:val="791F9196"/>
    <w:rsid w:val="792BF946"/>
    <w:rsid w:val="7937D2B6"/>
    <w:rsid w:val="7957BD09"/>
    <w:rsid w:val="795F7078"/>
    <w:rsid w:val="796B50CC"/>
    <w:rsid w:val="796F720B"/>
    <w:rsid w:val="79728B00"/>
    <w:rsid w:val="79784214"/>
    <w:rsid w:val="797ACBA0"/>
    <w:rsid w:val="799AF964"/>
    <w:rsid w:val="799B6821"/>
    <w:rsid w:val="79A94434"/>
    <w:rsid w:val="79B55E3A"/>
    <w:rsid w:val="79BBEA66"/>
    <w:rsid w:val="79BF0BFF"/>
    <w:rsid w:val="79BFC880"/>
    <w:rsid w:val="79D7B83D"/>
    <w:rsid w:val="79D7DCA4"/>
    <w:rsid w:val="79D833A4"/>
    <w:rsid w:val="79DB251D"/>
    <w:rsid w:val="79DEEFCD"/>
    <w:rsid w:val="79DF1D05"/>
    <w:rsid w:val="79DF6289"/>
    <w:rsid w:val="79DFD650"/>
    <w:rsid w:val="79E44055"/>
    <w:rsid w:val="79ED8CF6"/>
    <w:rsid w:val="79EF748B"/>
    <w:rsid w:val="79EF8001"/>
    <w:rsid w:val="79F70C76"/>
    <w:rsid w:val="79F98086"/>
    <w:rsid w:val="79FB4ED0"/>
    <w:rsid w:val="79FBCCEF"/>
    <w:rsid w:val="79FBE4D3"/>
    <w:rsid w:val="79FD5462"/>
    <w:rsid w:val="79FD610A"/>
    <w:rsid w:val="79FDE23D"/>
    <w:rsid w:val="79FF6D42"/>
    <w:rsid w:val="79FFF76C"/>
    <w:rsid w:val="7A085AFE"/>
    <w:rsid w:val="7A0942E6"/>
    <w:rsid w:val="7A2F27AB"/>
    <w:rsid w:val="7A2FFD68"/>
    <w:rsid w:val="7A4BC263"/>
    <w:rsid w:val="7A5000B8"/>
    <w:rsid w:val="7A53368B"/>
    <w:rsid w:val="7A690323"/>
    <w:rsid w:val="7A78C8C6"/>
    <w:rsid w:val="7A7BB9C9"/>
    <w:rsid w:val="7A7D00BB"/>
    <w:rsid w:val="7A7F1DBA"/>
    <w:rsid w:val="7A8F794D"/>
    <w:rsid w:val="7A9E6537"/>
    <w:rsid w:val="7ABBCB7E"/>
    <w:rsid w:val="7ABF4772"/>
    <w:rsid w:val="7ACFA7BA"/>
    <w:rsid w:val="7AD61FD9"/>
    <w:rsid w:val="7ADD710F"/>
    <w:rsid w:val="7ADEAE16"/>
    <w:rsid w:val="7ADF31E0"/>
    <w:rsid w:val="7AEA1ABD"/>
    <w:rsid w:val="7AEB10B8"/>
    <w:rsid w:val="7AEF726C"/>
    <w:rsid w:val="7AEFA5F9"/>
    <w:rsid w:val="7AEFBA0B"/>
    <w:rsid w:val="7AF3E282"/>
    <w:rsid w:val="7AF5B910"/>
    <w:rsid w:val="7AF5C76A"/>
    <w:rsid w:val="7AF6613D"/>
    <w:rsid w:val="7AF9F29E"/>
    <w:rsid w:val="7AFB8469"/>
    <w:rsid w:val="7AFC6DC3"/>
    <w:rsid w:val="7AFDC88F"/>
    <w:rsid w:val="7AFF0248"/>
    <w:rsid w:val="7AFF2C8E"/>
    <w:rsid w:val="7B043CD8"/>
    <w:rsid w:val="7B0501C8"/>
    <w:rsid w:val="7B153388"/>
    <w:rsid w:val="7B2C618F"/>
    <w:rsid w:val="7B2F3B81"/>
    <w:rsid w:val="7B37BBDE"/>
    <w:rsid w:val="7B3F3286"/>
    <w:rsid w:val="7B4A41F9"/>
    <w:rsid w:val="7B506C7B"/>
    <w:rsid w:val="7B580D75"/>
    <w:rsid w:val="7B5BC87E"/>
    <w:rsid w:val="7B5DBCDE"/>
    <w:rsid w:val="7B5E22D1"/>
    <w:rsid w:val="7B5EB138"/>
    <w:rsid w:val="7B69AE67"/>
    <w:rsid w:val="7B6D68C8"/>
    <w:rsid w:val="7B7683BE"/>
    <w:rsid w:val="7B7B90E0"/>
    <w:rsid w:val="7B7BF60C"/>
    <w:rsid w:val="7B7D7048"/>
    <w:rsid w:val="7B7F5BB3"/>
    <w:rsid w:val="7B7FE67F"/>
    <w:rsid w:val="7B8F27D7"/>
    <w:rsid w:val="7B96CD6C"/>
    <w:rsid w:val="7B97E11E"/>
    <w:rsid w:val="7B9AFAE7"/>
    <w:rsid w:val="7B9B28DB"/>
    <w:rsid w:val="7B9D3435"/>
    <w:rsid w:val="7B9DF9AB"/>
    <w:rsid w:val="7BA55615"/>
    <w:rsid w:val="7BA6C964"/>
    <w:rsid w:val="7BA76473"/>
    <w:rsid w:val="7BAFFA5E"/>
    <w:rsid w:val="7BB265A2"/>
    <w:rsid w:val="7BB735D4"/>
    <w:rsid w:val="7BB7CB23"/>
    <w:rsid w:val="7BBD9A8E"/>
    <w:rsid w:val="7BC3A57B"/>
    <w:rsid w:val="7BCB7650"/>
    <w:rsid w:val="7BCFC6F8"/>
    <w:rsid w:val="7BD4AA71"/>
    <w:rsid w:val="7BD4BC84"/>
    <w:rsid w:val="7BDB7E87"/>
    <w:rsid w:val="7BDFC62F"/>
    <w:rsid w:val="7BE5A3F0"/>
    <w:rsid w:val="7BE67583"/>
    <w:rsid w:val="7BEE923F"/>
    <w:rsid w:val="7BEEC27E"/>
    <w:rsid w:val="7BEF074B"/>
    <w:rsid w:val="7BEF3793"/>
    <w:rsid w:val="7BEF6754"/>
    <w:rsid w:val="7BF18294"/>
    <w:rsid w:val="7BF1CF75"/>
    <w:rsid w:val="7BF24BF0"/>
    <w:rsid w:val="7BF4E94E"/>
    <w:rsid w:val="7BF6EFEF"/>
    <w:rsid w:val="7BF71919"/>
    <w:rsid w:val="7BF752B6"/>
    <w:rsid w:val="7BF796EA"/>
    <w:rsid w:val="7BF7B590"/>
    <w:rsid w:val="7BF919EB"/>
    <w:rsid w:val="7BF9394C"/>
    <w:rsid w:val="7BF939D9"/>
    <w:rsid w:val="7BF9E269"/>
    <w:rsid w:val="7BFAA94E"/>
    <w:rsid w:val="7BFB27C5"/>
    <w:rsid w:val="7BFB4386"/>
    <w:rsid w:val="7BFB646E"/>
    <w:rsid w:val="7BFBFC52"/>
    <w:rsid w:val="7BFD26D8"/>
    <w:rsid w:val="7BFDC9F1"/>
    <w:rsid w:val="7BFE1498"/>
    <w:rsid w:val="7BFE2611"/>
    <w:rsid w:val="7BFE72F5"/>
    <w:rsid w:val="7BFE7FAF"/>
    <w:rsid w:val="7BFE8619"/>
    <w:rsid w:val="7BFF3358"/>
    <w:rsid w:val="7BFF3797"/>
    <w:rsid w:val="7BFF44FC"/>
    <w:rsid w:val="7BFF4D2A"/>
    <w:rsid w:val="7BFF4ED9"/>
    <w:rsid w:val="7BFF6074"/>
    <w:rsid w:val="7BFF84E6"/>
    <w:rsid w:val="7BFF93F4"/>
    <w:rsid w:val="7BFFB46F"/>
    <w:rsid w:val="7BFFC108"/>
    <w:rsid w:val="7BFFE5CD"/>
    <w:rsid w:val="7BFFE8E6"/>
    <w:rsid w:val="7BFFEC56"/>
    <w:rsid w:val="7C4D77F7"/>
    <w:rsid w:val="7C556B39"/>
    <w:rsid w:val="7C57AB49"/>
    <w:rsid w:val="7C5B12B0"/>
    <w:rsid w:val="7C6E32A1"/>
    <w:rsid w:val="7C7A30EC"/>
    <w:rsid w:val="7C7AE8D4"/>
    <w:rsid w:val="7C7FC102"/>
    <w:rsid w:val="7C7FF855"/>
    <w:rsid w:val="7C875AF5"/>
    <w:rsid w:val="7C9F3AF7"/>
    <w:rsid w:val="7CB50A46"/>
    <w:rsid w:val="7CBBB3C2"/>
    <w:rsid w:val="7CBC19C1"/>
    <w:rsid w:val="7CBDED89"/>
    <w:rsid w:val="7CDB58D0"/>
    <w:rsid w:val="7CE3278B"/>
    <w:rsid w:val="7CEE6C9C"/>
    <w:rsid w:val="7CEF82C1"/>
    <w:rsid w:val="7CEFA525"/>
    <w:rsid w:val="7CFB04A6"/>
    <w:rsid w:val="7CFB33F2"/>
    <w:rsid w:val="7CFBBA47"/>
    <w:rsid w:val="7CFD0FDF"/>
    <w:rsid w:val="7CFE3AB9"/>
    <w:rsid w:val="7CFF9D90"/>
    <w:rsid w:val="7CFFBD16"/>
    <w:rsid w:val="7D29FEAE"/>
    <w:rsid w:val="7D2FB6E9"/>
    <w:rsid w:val="7D36CB2C"/>
    <w:rsid w:val="7D37E422"/>
    <w:rsid w:val="7D3BCA81"/>
    <w:rsid w:val="7D3F8537"/>
    <w:rsid w:val="7D40373A"/>
    <w:rsid w:val="7D435325"/>
    <w:rsid w:val="7D450C45"/>
    <w:rsid w:val="7D4E5D04"/>
    <w:rsid w:val="7D52346D"/>
    <w:rsid w:val="7D534DD0"/>
    <w:rsid w:val="7D5A1630"/>
    <w:rsid w:val="7D5E436D"/>
    <w:rsid w:val="7D6DA6DF"/>
    <w:rsid w:val="7D6F5E59"/>
    <w:rsid w:val="7D746503"/>
    <w:rsid w:val="7D77467E"/>
    <w:rsid w:val="7D775AA7"/>
    <w:rsid w:val="7D77C0D2"/>
    <w:rsid w:val="7D77FB47"/>
    <w:rsid w:val="7D7B22F6"/>
    <w:rsid w:val="7D7D33EF"/>
    <w:rsid w:val="7D7E179F"/>
    <w:rsid w:val="7D7F3208"/>
    <w:rsid w:val="7D7F7513"/>
    <w:rsid w:val="7D7F8AE6"/>
    <w:rsid w:val="7D7FD85E"/>
    <w:rsid w:val="7D971FF6"/>
    <w:rsid w:val="7D9ACC0B"/>
    <w:rsid w:val="7DA43CC8"/>
    <w:rsid w:val="7DA575F3"/>
    <w:rsid w:val="7DA72C5D"/>
    <w:rsid w:val="7DA7CF7E"/>
    <w:rsid w:val="7DAA1A37"/>
    <w:rsid w:val="7DAE3653"/>
    <w:rsid w:val="7DAE4B47"/>
    <w:rsid w:val="7DAF3499"/>
    <w:rsid w:val="7DB747C4"/>
    <w:rsid w:val="7DB7FC6D"/>
    <w:rsid w:val="7DBBD82F"/>
    <w:rsid w:val="7DBD0E2E"/>
    <w:rsid w:val="7DBD5E39"/>
    <w:rsid w:val="7DBED14F"/>
    <w:rsid w:val="7DBEE608"/>
    <w:rsid w:val="7DBEF826"/>
    <w:rsid w:val="7DBF4BB3"/>
    <w:rsid w:val="7DBF6C59"/>
    <w:rsid w:val="7DCC5061"/>
    <w:rsid w:val="7DCF1126"/>
    <w:rsid w:val="7DD3B92C"/>
    <w:rsid w:val="7DD50728"/>
    <w:rsid w:val="7DD82AC4"/>
    <w:rsid w:val="7DDB5839"/>
    <w:rsid w:val="7DE50120"/>
    <w:rsid w:val="7DECB179"/>
    <w:rsid w:val="7DEF8207"/>
    <w:rsid w:val="7DEFE7EE"/>
    <w:rsid w:val="7DF5215B"/>
    <w:rsid w:val="7DF5D2B4"/>
    <w:rsid w:val="7DF6E2D8"/>
    <w:rsid w:val="7DF7197B"/>
    <w:rsid w:val="7DF7C67E"/>
    <w:rsid w:val="7DF8799D"/>
    <w:rsid w:val="7DFA7856"/>
    <w:rsid w:val="7DFAAA01"/>
    <w:rsid w:val="7DFAB01F"/>
    <w:rsid w:val="7DFB345F"/>
    <w:rsid w:val="7DFBA54C"/>
    <w:rsid w:val="7DFBAC22"/>
    <w:rsid w:val="7DFBD0B3"/>
    <w:rsid w:val="7DFCE529"/>
    <w:rsid w:val="7DFCF159"/>
    <w:rsid w:val="7DFDB334"/>
    <w:rsid w:val="7DFE3D75"/>
    <w:rsid w:val="7DFE409A"/>
    <w:rsid w:val="7DFE90EC"/>
    <w:rsid w:val="7DFECE46"/>
    <w:rsid w:val="7DFF51EA"/>
    <w:rsid w:val="7DFF9BF1"/>
    <w:rsid w:val="7DFFBBD4"/>
    <w:rsid w:val="7DFFBE96"/>
    <w:rsid w:val="7DFFEC62"/>
    <w:rsid w:val="7DFFF7D7"/>
    <w:rsid w:val="7DFFF82E"/>
    <w:rsid w:val="7E0F0945"/>
    <w:rsid w:val="7E1352F2"/>
    <w:rsid w:val="7E17E787"/>
    <w:rsid w:val="7E345D37"/>
    <w:rsid w:val="7E3518BB"/>
    <w:rsid w:val="7E3BE10A"/>
    <w:rsid w:val="7E3F03EB"/>
    <w:rsid w:val="7E3FF65E"/>
    <w:rsid w:val="7E4F6DB4"/>
    <w:rsid w:val="7E579945"/>
    <w:rsid w:val="7E5B3861"/>
    <w:rsid w:val="7E6757FA"/>
    <w:rsid w:val="7E6D7E55"/>
    <w:rsid w:val="7E6F85C5"/>
    <w:rsid w:val="7E731095"/>
    <w:rsid w:val="7E759EED"/>
    <w:rsid w:val="7E7613B6"/>
    <w:rsid w:val="7E792855"/>
    <w:rsid w:val="7E7A76F5"/>
    <w:rsid w:val="7E7BE03F"/>
    <w:rsid w:val="7E7C3032"/>
    <w:rsid w:val="7E7C638A"/>
    <w:rsid w:val="7E7DC0CD"/>
    <w:rsid w:val="7E7DD64A"/>
    <w:rsid w:val="7E7E766C"/>
    <w:rsid w:val="7E7F2114"/>
    <w:rsid w:val="7E7F44AC"/>
    <w:rsid w:val="7E7F7843"/>
    <w:rsid w:val="7E7F96BC"/>
    <w:rsid w:val="7E8769D0"/>
    <w:rsid w:val="7E8E02A3"/>
    <w:rsid w:val="7E8E2F3A"/>
    <w:rsid w:val="7E96EB16"/>
    <w:rsid w:val="7E9F828E"/>
    <w:rsid w:val="7EAFD888"/>
    <w:rsid w:val="7EB285D6"/>
    <w:rsid w:val="7EB693F7"/>
    <w:rsid w:val="7EBBAAC6"/>
    <w:rsid w:val="7EBBD187"/>
    <w:rsid w:val="7EBC8E90"/>
    <w:rsid w:val="7EBD37B8"/>
    <w:rsid w:val="7EBD5491"/>
    <w:rsid w:val="7EBE03A2"/>
    <w:rsid w:val="7EBE0CE8"/>
    <w:rsid w:val="7EBE57D5"/>
    <w:rsid w:val="7EBE6C83"/>
    <w:rsid w:val="7EBEA025"/>
    <w:rsid w:val="7EBECEFC"/>
    <w:rsid w:val="7EBF0215"/>
    <w:rsid w:val="7EBFCBB0"/>
    <w:rsid w:val="7ECEC3DB"/>
    <w:rsid w:val="7ED253EE"/>
    <w:rsid w:val="7ED3C6A4"/>
    <w:rsid w:val="7ED615A4"/>
    <w:rsid w:val="7ED65F4F"/>
    <w:rsid w:val="7ED71152"/>
    <w:rsid w:val="7ED84A69"/>
    <w:rsid w:val="7EDDB4DB"/>
    <w:rsid w:val="7EDE7214"/>
    <w:rsid w:val="7EDF4F06"/>
    <w:rsid w:val="7EE7E442"/>
    <w:rsid w:val="7EE9DF72"/>
    <w:rsid w:val="7EEB0824"/>
    <w:rsid w:val="7EEB5927"/>
    <w:rsid w:val="7EEBA84E"/>
    <w:rsid w:val="7EEE1626"/>
    <w:rsid w:val="7EEE29DA"/>
    <w:rsid w:val="7EEFBABD"/>
    <w:rsid w:val="7EF1C785"/>
    <w:rsid w:val="7EF40B4B"/>
    <w:rsid w:val="7EF5AE2F"/>
    <w:rsid w:val="7EF6768A"/>
    <w:rsid w:val="7EF76B4A"/>
    <w:rsid w:val="7EF7787B"/>
    <w:rsid w:val="7EF7B240"/>
    <w:rsid w:val="7EF9A87D"/>
    <w:rsid w:val="7EFA270E"/>
    <w:rsid w:val="7EFAF586"/>
    <w:rsid w:val="7EFB66FA"/>
    <w:rsid w:val="7EFB6F48"/>
    <w:rsid w:val="7EFC21C1"/>
    <w:rsid w:val="7EFD14E9"/>
    <w:rsid w:val="7EFD4BF2"/>
    <w:rsid w:val="7EFDFF0C"/>
    <w:rsid w:val="7EFE7908"/>
    <w:rsid w:val="7EFE876C"/>
    <w:rsid w:val="7EFE88A5"/>
    <w:rsid w:val="7EFEF9B7"/>
    <w:rsid w:val="7EFF31DD"/>
    <w:rsid w:val="7EFF3919"/>
    <w:rsid w:val="7EFF3FEB"/>
    <w:rsid w:val="7EFF4A49"/>
    <w:rsid w:val="7EFF7FE7"/>
    <w:rsid w:val="7EFF8BD1"/>
    <w:rsid w:val="7EFFA74E"/>
    <w:rsid w:val="7EFFA9E5"/>
    <w:rsid w:val="7EFFCDC2"/>
    <w:rsid w:val="7EFFD455"/>
    <w:rsid w:val="7F1B8EBC"/>
    <w:rsid w:val="7F1D3A5E"/>
    <w:rsid w:val="7F1EB5CE"/>
    <w:rsid w:val="7F1F75E9"/>
    <w:rsid w:val="7F2F7CD7"/>
    <w:rsid w:val="7F335023"/>
    <w:rsid w:val="7F342C7B"/>
    <w:rsid w:val="7F35BF66"/>
    <w:rsid w:val="7F36FB19"/>
    <w:rsid w:val="7F3E2FB0"/>
    <w:rsid w:val="7F3E34A8"/>
    <w:rsid w:val="7F3F43B6"/>
    <w:rsid w:val="7F4530C2"/>
    <w:rsid w:val="7F4789FB"/>
    <w:rsid w:val="7F4B7026"/>
    <w:rsid w:val="7F4ED114"/>
    <w:rsid w:val="7F4F0DBF"/>
    <w:rsid w:val="7F4F72D8"/>
    <w:rsid w:val="7F4FE7DF"/>
    <w:rsid w:val="7F5948B2"/>
    <w:rsid w:val="7F5B1FAA"/>
    <w:rsid w:val="7F5C5281"/>
    <w:rsid w:val="7F5FD1D1"/>
    <w:rsid w:val="7F5FD1EF"/>
    <w:rsid w:val="7F63D77A"/>
    <w:rsid w:val="7F6782F0"/>
    <w:rsid w:val="7F6A92E5"/>
    <w:rsid w:val="7F6B88CC"/>
    <w:rsid w:val="7F6C2108"/>
    <w:rsid w:val="7F6D1E0E"/>
    <w:rsid w:val="7F6DE001"/>
    <w:rsid w:val="7F6F0274"/>
    <w:rsid w:val="7F6F048A"/>
    <w:rsid w:val="7F6F16CE"/>
    <w:rsid w:val="7F6F5BE6"/>
    <w:rsid w:val="7F6FF3AD"/>
    <w:rsid w:val="7F72B7AE"/>
    <w:rsid w:val="7F730AD7"/>
    <w:rsid w:val="7F75909D"/>
    <w:rsid w:val="7F75C67E"/>
    <w:rsid w:val="7F763A98"/>
    <w:rsid w:val="7F76AB76"/>
    <w:rsid w:val="7F777B90"/>
    <w:rsid w:val="7F77AE15"/>
    <w:rsid w:val="7F77BFDC"/>
    <w:rsid w:val="7F77E6B1"/>
    <w:rsid w:val="7F7A31F3"/>
    <w:rsid w:val="7F7B4EFD"/>
    <w:rsid w:val="7F7B97F6"/>
    <w:rsid w:val="7F7BB9E9"/>
    <w:rsid w:val="7F7BBC07"/>
    <w:rsid w:val="7F7BE2EB"/>
    <w:rsid w:val="7F7C5C44"/>
    <w:rsid w:val="7F7D9FE9"/>
    <w:rsid w:val="7F7E6FDE"/>
    <w:rsid w:val="7F7EBC46"/>
    <w:rsid w:val="7F7F0200"/>
    <w:rsid w:val="7F7F178A"/>
    <w:rsid w:val="7F7F1857"/>
    <w:rsid w:val="7F7F580D"/>
    <w:rsid w:val="7F7F6DFE"/>
    <w:rsid w:val="7F7F899A"/>
    <w:rsid w:val="7F7FA91A"/>
    <w:rsid w:val="7F7FBF0C"/>
    <w:rsid w:val="7F8AC7D5"/>
    <w:rsid w:val="7F8D486E"/>
    <w:rsid w:val="7F941537"/>
    <w:rsid w:val="7F947F88"/>
    <w:rsid w:val="7F9483C8"/>
    <w:rsid w:val="7F96721D"/>
    <w:rsid w:val="7F97F8C8"/>
    <w:rsid w:val="7F9885EA"/>
    <w:rsid w:val="7F9A9881"/>
    <w:rsid w:val="7F9B84BA"/>
    <w:rsid w:val="7F9BAD75"/>
    <w:rsid w:val="7F9F672D"/>
    <w:rsid w:val="7F9F6980"/>
    <w:rsid w:val="7F9F6D88"/>
    <w:rsid w:val="7F9FBCE9"/>
    <w:rsid w:val="7FA25B76"/>
    <w:rsid w:val="7FA708B3"/>
    <w:rsid w:val="7FA7F23E"/>
    <w:rsid w:val="7FAB817B"/>
    <w:rsid w:val="7FABC456"/>
    <w:rsid w:val="7FABCECA"/>
    <w:rsid w:val="7FAE6AB6"/>
    <w:rsid w:val="7FAF07C5"/>
    <w:rsid w:val="7FAF140E"/>
    <w:rsid w:val="7FAF45AE"/>
    <w:rsid w:val="7FAF5DE2"/>
    <w:rsid w:val="7FAFC610"/>
    <w:rsid w:val="7FB30B2B"/>
    <w:rsid w:val="7FB5BB75"/>
    <w:rsid w:val="7FB5C591"/>
    <w:rsid w:val="7FB62727"/>
    <w:rsid w:val="7FB69E3C"/>
    <w:rsid w:val="7FB71BDD"/>
    <w:rsid w:val="7FB71DD9"/>
    <w:rsid w:val="7FB7A7FB"/>
    <w:rsid w:val="7FBA43B0"/>
    <w:rsid w:val="7FBDD3D8"/>
    <w:rsid w:val="7FBEDD7A"/>
    <w:rsid w:val="7FBF140E"/>
    <w:rsid w:val="7FBF4A7C"/>
    <w:rsid w:val="7FBF6D18"/>
    <w:rsid w:val="7FBF7944"/>
    <w:rsid w:val="7FBFA228"/>
    <w:rsid w:val="7FBFA441"/>
    <w:rsid w:val="7FBFB2E9"/>
    <w:rsid w:val="7FBFE364"/>
    <w:rsid w:val="7FC3FFDB"/>
    <w:rsid w:val="7FC5D46E"/>
    <w:rsid w:val="7FC728D3"/>
    <w:rsid w:val="7FC767F1"/>
    <w:rsid w:val="7FC78596"/>
    <w:rsid w:val="7FC87F67"/>
    <w:rsid w:val="7FCF4B79"/>
    <w:rsid w:val="7FCFA583"/>
    <w:rsid w:val="7FCFC154"/>
    <w:rsid w:val="7FCFE5BB"/>
    <w:rsid w:val="7FD35F52"/>
    <w:rsid w:val="7FD56794"/>
    <w:rsid w:val="7FD693D0"/>
    <w:rsid w:val="7FD782C3"/>
    <w:rsid w:val="7FD83CED"/>
    <w:rsid w:val="7FD8A391"/>
    <w:rsid w:val="7FD98611"/>
    <w:rsid w:val="7FDB1BCA"/>
    <w:rsid w:val="7FDB4A5E"/>
    <w:rsid w:val="7FDBF601"/>
    <w:rsid w:val="7FDBF9FB"/>
    <w:rsid w:val="7FDC5606"/>
    <w:rsid w:val="7FDD155C"/>
    <w:rsid w:val="7FDD227F"/>
    <w:rsid w:val="7FDE068C"/>
    <w:rsid w:val="7FDE0BE6"/>
    <w:rsid w:val="7FDE178D"/>
    <w:rsid w:val="7FDE3EC4"/>
    <w:rsid w:val="7FDF0A41"/>
    <w:rsid w:val="7FDF11BE"/>
    <w:rsid w:val="7FDF1EE2"/>
    <w:rsid w:val="7FDF20BF"/>
    <w:rsid w:val="7FDF284D"/>
    <w:rsid w:val="7FDF5CFB"/>
    <w:rsid w:val="7FDF6DC4"/>
    <w:rsid w:val="7FDF8C79"/>
    <w:rsid w:val="7FDFA2C6"/>
    <w:rsid w:val="7FE327BB"/>
    <w:rsid w:val="7FE54D75"/>
    <w:rsid w:val="7FE717EC"/>
    <w:rsid w:val="7FE78C2B"/>
    <w:rsid w:val="7FE79159"/>
    <w:rsid w:val="7FE9605F"/>
    <w:rsid w:val="7FE990B3"/>
    <w:rsid w:val="7FEB5A67"/>
    <w:rsid w:val="7FEBD368"/>
    <w:rsid w:val="7FEC3F95"/>
    <w:rsid w:val="7FEC9F9C"/>
    <w:rsid w:val="7FED6D34"/>
    <w:rsid w:val="7FED7B0C"/>
    <w:rsid w:val="7FED919E"/>
    <w:rsid w:val="7FEDB20C"/>
    <w:rsid w:val="7FEE4A1B"/>
    <w:rsid w:val="7FEEB1D1"/>
    <w:rsid w:val="7FEF2058"/>
    <w:rsid w:val="7FEF26D6"/>
    <w:rsid w:val="7FEF293B"/>
    <w:rsid w:val="7FEF29BF"/>
    <w:rsid w:val="7FEF5847"/>
    <w:rsid w:val="7FEF7249"/>
    <w:rsid w:val="7FF269DE"/>
    <w:rsid w:val="7FF32F96"/>
    <w:rsid w:val="7FF36EA1"/>
    <w:rsid w:val="7FF3B387"/>
    <w:rsid w:val="7FF3E0DB"/>
    <w:rsid w:val="7FF410E6"/>
    <w:rsid w:val="7FF50D9D"/>
    <w:rsid w:val="7FF51D40"/>
    <w:rsid w:val="7FF53BD5"/>
    <w:rsid w:val="7FF53E9A"/>
    <w:rsid w:val="7FF5786C"/>
    <w:rsid w:val="7FF6AD0B"/>
    <w:rsid w:val="7FF7143F"/>
    <w:rsid w:val="7FF728C8"/>
    <w:rsid w:val="7FF7423F"/>
    <w:rsid w:val="7FF74D3E"/>
    <w:rsid w:val="7FF752F2"/>
    <w:rsid w:val="7FF76724"/>
    <w:rsid w:val="7FF77C1D"/>
    <w:rsid w:val="7FF7DD93"/>
    <w:rsid w:val="7FF7DEBF"/>
    <w:rsid w:val="7FF829AB"/>
    <w:rsid w:val="7FF954EE"/>
    <w:rsid w:val="7FFA2B61"/>
    <w:rsid w:val="7FFB045B"/>
    <w:rsid w:val="7FFB4622"/>
    <w:rsid w:val="7FFB67BD"/>
    <w:rsid w:val="7FFB8973"/>
    <w:rsid w:val="7FFBB28E"/>
    <w:rsid w:val="7FFBF88B"/>
    <w:rsid w:val="7FFC1AE9"/>
    <w:rsid w:val="7FFC2938"/>
    <w:rsid w:val="7FFCD8BF"/>
    <w:rsid w:val="7FFCFB65"/>
    <w:rsid w:val="7FFD0DBC"/>
    <w:rsid w:val="7FFD2902"/>
    <w:rsid w:val="7FFD333C"/>
    <w:rsid w:val="7FFD45D4"/>
    <w:rsid w:val="7FFD4EBF"/>
    <w:rsid w:val="7FFD553E"/>
    <w:rsid w:val="7FFD562B"/>
    <w:rsid w:val="7FFD664F"/>
    <w:rsid w:val="7FFD7478"/>
    <w:rsid w:val="7FFD85D8"/>
    <w:rsid w:val="7FFE2444"/>
    <w:rsid w:val="7FFE5818"/>
    <w:rsid w:val="7FFE6D63"/>
    <w:rsid w:val="7FFE70BD"/>
    <w:rsid w:val="7FFE7EED"/>
    <w:rsid w:val="7FFE9F41"/>
    <w:rsid w:val="7FFEA0E0"/>
    <w:rsid w:val="7FFECECE"/>
    <w:rsid w:val="7FFED9F6"/>
    <w:rsid w:val="7FFEFD7F"/>
    <w:rsid w:val="7FFF0425"/>
    <w:rsid w:val="7FFF0954"/>
    <w:rsid w:val="7FFF1D81"/>
    <w:rsid w:val="7FFF1F29"/>
    <w:rsid w:val="7FFF21DC"/>
    <w:rsid w:val="7FFF2867"/>
    <w:rsid w:val="7FFF3A5B"/>
    <w:rsid w:val="7FFF411A"/>
    <w:rsid w:val="7FFF4437"/>
    <w:rsid w:val="7FFF4828"/>
    <w:rsid w:val="7FFF5663"/>
    <w:rsid w:val="7FFF737B"/>
    <w:rsid w:val="7FFF7B74"/>
    <w:rsid w:val="7FFF9953"/>
    <w:rsid w:val="7FFFA4AA"/>
    <w:rsid w:val="7FFFB40E"/>
    <w:rsid w:val="7FFFB936"/>
    <w:rsid w:val="7FFFCEA2"/>
    <w:rsid w:val="7FFFCFB3"/>
    <w:rsid w:val="81B5B396"/>
    <w:rsid w:val="81BB5189"/>
    <w:rsid w:val="8397F7DB"/>
    <w:rsid w:val="83B6DE68"/>
    <w:rsid w:val="83B92854"/>
    <w:rsid w:val="859F3266"/>
    <w:rsid w:val="86F29E1D"/>
    <w:rsid w:val="87E63A66"/>
    <w:rsid w:val="8977795A"/>
    <w:rsid w:val="89DF2650"/>
    <w:rsid w:val="8AEB0F38"/>
    <w:rsid w:val="8B28BC50"/>
    <w:rsid w:val="8B79A133"/>
    <w:rsid w:val="8BFD7927"/>
    <w:rsid w:val="8C3FABE1"/>
    <w:rsid w:val="8CBD2263"/>
    <w:rsid w:val="8CDA47D8"/>
    <w:rsid w:val="8E3DCB47"/>
    <w:rsid w:val="8E7F3219"/>
    <w:rsid w:val="8F39BC32"/>
    <w:rsid w:val="8F7BEBB8"/>
    <w:rsid w:val="8FAFE259"/>
    <w:rsid w:val="8FD84758"/>
    <w:rsid w:val="8FDB2249"/>
    <w:rsid w:val="8FDB37E4"/>
    <w:rsid w:val="8FF46D76"/>
    <w:rsid w:val="8FFF57F0"/>
    <w:rsid w:val="90AFFBE4"/>
    <w:rsid w:val="91DE81E4"/>
    <w:rsid w:val="92FBF408"/>
    <w:rsid w:val="93BB9795"/>
    <w:rsid w:val="955E7043"/>
    <w:rsid w:val="9575C7A8"/>
    <w:rsid w:val="95FF489F"/>
    <w:rsid w:val="961B698C"/>
    <w:rsid w:val="96D72467"/>
    <w:rsid w:val="97ADE759"/>
    <w:rsid w:val="97BA42CF"/>
    <w:rsid w:val="97DA497A"/>
    <w:rsid w:val="97DF1099"/>
    <w:rsid w:val="97DFA978"/>
    <w:rsid w:val="97ED0E16"/>
    <w:rsid w:val="987FAFC0"/>
    <w:rsid w:val="98D91372"/>
    <w:rsid w:val="99AD9513"/>
    <w:rsid w:val="99F8E40F"/>
    <w:rsid w:val="9AD3CAF2"/>
    <w:rsid w:val="9AEF3968"/>
    <w:rsid w:val="9AFB863F"/>
    <w:rsid w:val="9AFD579B"/>
    <w:rsid w:val="9AFD7268"/>
    <w:rsid w:val="9B1F1FEC"/>
    <w:rsid w:val="9B473354"/>
    <w:rsid w:val="9B4B2F10"/>
    <w:rsid w:val="9B5E3626"/>
    <w:rsid w:val="9B8FFEFF"/>
    <w:rsid w:val="9BBAAA77"/>
    <w:rsid w:val="9BEBF7BF"/>
    <w:rsid w:val="9BF29BA4"/>
    <w:rsid w:val="9C71C964"/>
    <w:rsid w:val="9CB4C86A"/>
    <w:rsid w:val="9D3A76C6"/>
    <w:rsid w:val="9D5B9137"/>
    <w:rsid w:val="9D868EAB"/>
    <w:rsid w:val="9DA6AFEA"/>
    <w:rsid w:val="9DC7859D"/>
    <w:rsid w:val="9DCF7FEE"/>
    <w:rsid w:val="9DDB4CBD"/>
    <w:rsid w:val="9DE94321"/>
    <w:rsid w:val="9DF60660"/>
    <w:rsid w:val="9DFED2C8"/>
    <w:rsid w:val="9DFF58D0"/>
    <w:rsid w:val="9EDF3BBC"/>
    <w:rsid w:val="9EE7CBD1"/>
    <w:rsid w:val="9EF38E4F"/>
    <w:rsid w:val="9F7D303D"/>
    <w:rsid w:val="9F7D4003"/>
    <w:rsid w:val="9F877F18"/>
    <w:rsid w:val="9F9FD48A"/>
    <w:rsid w:val="9FAB9034"/>
    <w:rsid w:val="9FB5D7FE"/>
    <w:rsid w:val="9FB924C7"/>
    <w:rsid w:val="9FBA8708"/>
    <w:rsid w:val="9FBD7F97"/>
    <w:rsid w:val="9FBFACFB"/>
    <w:rsid w:val="9FBFBFF9"/>
    <w:rsid w:val="9FC58AF4"/>
    <w:rsid w:val="9FC79910"/>
    <w:rsid w:val="9FDE627D"/>
    <w:rsid w:val="9FDF6C9C"/>
    <w:rsid w:val="9FE83C9C"/>
    <w:rsid w:val="9FEBC641"/>
    <w:rsid w:val="9FEFD077"/>
    <w:rsid w:val="9FF7A296"/>
    <w:rsid w:val="9FF960E8"/>
    <w:rsid w:val="9FF9CA37"/>
    <w:rsid w:val="9FFB3B78"/>
    <w:rsid w:val="9FFE23CC"/>
    <w:rsid w:val="9FFF51E3"/>
    <w:rsid w:val="9FFF9E9E"/>
    <w:rsid w:val="A2FFF960"/>
    <w:rsid w:val="A3AF22B5"/>
    <w:rsid w:val="A3B96A97"/>
    <w:rsid w:val="A3BE0C24"/>
    <w:rsid w:val="A3D8A27B"/>
    <w:rsid w:val="A557B6B1"/>
    <w:rsid w:val="A55FEF20"/>
    <w:rsid w:val="A57BE26B"/>
    <w:rsid w:val="A5CFFA88"/>
    <w:rsid w:val="A5FF7BD3"/>
    <w:rsid w:val="A5FF8F5C"/>
    <w:rsid w:val="A6FFDA27"/>
    <w:rsid w:val="A73A6962"/>
    <w:rsid w:val="A76E4836"/>
    <w:rsid w:val="A77B43BA"/>
    <w:rsid w:val="A78FE63B"/>
    <w:rsid w:val="A79C0791"/>
    <w:rsid w:val="A7DE4CB4"/>
    <w:rsid w:val="A7E5D149"/>
    <w:rsid w:val="A7E89EB4"/>
    <w:rsid w:val="A7F51CE2"/>
    <w:rsid w:val="A7F7E980"/>
    <w:rsid w:val="A7FB7B22"/>
    <w:rsid w:val="A7FD7B6E"/>
    <w:rsid w:val="A7FF2DF1"/>
    <w:rsid w:val="A8E74960"/>
    <w:rsid w:val="A917387D"/>
    <w:rsid w:val="A93B3222"/>
    <w:rsid w:val="A9BF195E"/>
    <w:rsid w:val="AA5BFCE7"/>
    <w:rsid w:val="AADF74BC"/>
    <w:rsid w:val="AB7D66AE"/>
    <w:rsid w:val="ABBFBECA"/>
    <w:rsid w:val="ABEEFBAA"/>
    <w:rsid w:val="ABFB20B0"/>
    <w:rsid w:val="ABFD1679"/>
    <w:rsid w:val="ABFE051F"/>
    <w:rsid w:val="ABFFAE63"/>
    <w:rsid w:val="ACEB7AD6"/>
    <w:rsid w:val="AD27E7EE"/>
    <w:rsid w:val="AD76BE42"/>
    <w:rsid w:val="AD7DE1B7"/>
    <w:rsid w:val="AD9F2E3B"/>
    <w:rsid w:val="ADB3DE8D"/>
    <w:rsid w:val="ADDC3086"/>
    <w:rsid w:val="ADDF1CB6"/>
    <w:rsid w:val="ADE72A58"/>
    <w:rsid w:val="ADFFFDD4"/>
    <w:rsid w:val="AE4F8FE9"/>
    <w:rsid w:val="AE910F1A"/>
    <w:rsid w:val="AEFE5FEF"/>
    <w:rsid w:val="AF3E2C33"/>
    <w:rsid w:val="AF4F0080"/>
    <w:rsid w:val="AF5FECC9"/>
    <w:rsid w:val="AF77D75B"/>
    <w:rsid w:val="AF7F4C5C"/>
    <w:rsid w:val="AFAF4279"/>
    <w:rsid w:val="AFBDF3FA"/>
    <w:rsid w:val="AFBF77E5"/>
    <w:rsid w:val="AFBFABBD"/>
    <w:rsid w:val="AFC93592"/>
    <w:rsid w:val="AFDF1A6F"/>
    <w:rsid w:val="AFED230C"/>
    <w:rsid w:val="AFEF9F48"/>
    <w:rsid w:val="AFF5726B"/>
    <w:rsid w:val="AFF753B4"/>
    <w:rsid w:val="AFFB4F01"/>
    <w:rsid w:val="AFFBCE8E"/>
    <w:rsid w:val="AFFDDC7D"/>
    <w:rsid w:val="AFFF050C"/>
    <w:rsid w:val="AFFF6BFA"/>
    <w:rsid w:val="AFFF77E2"/>
    <w:rsid w:val="AFFFDC28"/>
    <w:rsid w:val="AFFFEBCE"/>
    <w:rsid w:val="B0073352"/>
    <w:rsid w:val="B039F3F6"/>
    <w:rsid w:val="B0D58E72"/>
    <w:rsid w:val="B1774552"/>
    <w:rsid w:val="B1AB363F"/>
    <w:rsid w:val="B1BF7D50"/>
    <w:rsid w:val="B1CF6FE3"/>
    <w:rsid w:val="B23FA7DF"/>
    <w:rsid w:val="B2F53E1A"/>
    <w:rsid w:val="B2FF3E40"/>
    <w:rsid w:val="B32DA247"/>
    <w:rsid w:val="B35F1323"/>
    <w:rsid w:val="B377A3FD"/>
    <w:rsid w:val="B39E1332"/>
    <w:rsid w:val="B3DE06A3"/>
    <w:rsid w:val="B3FB5E58"/>
    <w:rsid w:val="B3FF247C"/>
    <w:rsid w:val="B3FF7A3A"/>
    <w:rsid w:val="B46D5637"/>
    <w:rsid w:val="B54C0596"/>
    <w:rsid w:val="B579C926"/>
    <w:rsid w:val="B57D43E7"/>
    <w:rsid w:val="B59F7BA2"/>
    <w:rsid w:val="B5AF75D8"/>
    <w:rsid w:val="B5BFF556"/>
    <w:rsid w:val="B5D712CA"/>
    <w:rsid w:val="B5DE98BF"/>
    <w:rsid w:val="B5DF0722"/>
    <w:rsid w:val="B5DF8AAF"/>
    <w:rsid w:val="B5F77622"/>
    <w:rsid w:val="B5FF270A"/>
    <w:rsid w:val="B5FFDD09"/>
    <w:rsid w:val="B61F20EE"/>
    <w:rsid w:val="B67FAB6C"/>
    <w:rsid w:val="B6BD4A11"/>
    <w:rsid w:val="B6BFDEDC"/>
    <w:rsid w:val="B6D3E13F"/>
    <w:rsid w:val="B6DF673F"/>
    <w:rsid w:val="B6E70EEF"/>
    <w:rsid w:val="B6EFDC44"/>
    <w:rsid w:val="B6F7162A"/>
    <w:rsid w:val="B7315EF3"/>
    <w:rsid w:val="B73FF8F4"/>
    <w:rsid w:val="B76B92C5"/>
    <w:rsid w:val="B76E9AD6"/>
    <w:rsid w:val="B76F331C"/>
    <w:rsid w:val="B77F37D8"/>
    <w:rsid w:val="B77FD06B"/>
    <w:rsid w:val="B77FE0CB"/>
    <w:rsid w:val="B78BFFB9"/>
    <w:rsid w:val="B79E90B5"/>
    <w:rsid w:val="B7BDA46E"/>
    <w:rsid w:val="B7BE9A55"/>
    <w:rsid w:val="B7BF2E4E"/>
    <w:rsid w:val="B7C79C43"/>
    <w:rsid w:val="B7CE5235"/>
    <w:rsid w:val="B7D55692"/>
    <w:rsid w:val="B7D775DC"/>
    <w:rsid w:val="B7DD7244"/>
    <w:rsid w:val="B7DD9614"/>
    <w:rsid w:val="B7DE6D9B"/>
    <w:rsid w:val="B7DFCD92"/>
    <w:rsid w:val="B7EE9E7A"/>
    <w:rsid w:val="B7F329A3"/>
    <w:rsid w:val="B7F8959F"/>
    <w:rsid w:val="B7FABD0C"/>
    <w:rsid w:val="B7FD76C6"/>
    <w:rsid w:val="B7FF90E7"/>
    <w:rsid w:val="B7FFF0BE"/>
    <w:rsid w:val="B87F792B"/>
    <w:rsid w:val="B8B58B8D"/>
    <w:rsid w:val="B8CFCFA8"/>
    <w:rsid w:val="B8EF60D4"/>
    <w:rsid w:val="B8FFE061"/>
    <w:rsid w:val="B938FF89"/>
    <w:rsid w:val="B97B4549"/>
    <w:rsid w:val="B9BF52D7"/>
    <w:rsid w:val="B9E5B75F"/>
    <w:rsid w:val="B9F7B5AA"/>
    <w:rsid w:val="B9F7D451"/>
    <w:rsid w:val="B9FE7F9F"/>
    <w:rsid w:val="BA2CDBA7"/>
    <w:rsid w:val="BA57F3DC"/>
    <w:rsid w:val="BAD70F10"/>
    <w:rsid w:val="BADF5704"/>
    <w:rsid w:val="BAEF7A6E"/>
    <w:rsid w:val="BAFFDC3E"/>
    <w:rsid w:val="BB13138A"/>
    <w:rsid w:val="BB39DBE7"/>
    <w:rsid w:val="BB3F0DEE"/>
    <w:rsid w:val="BB3F8039"/>
    <w:rsid w:val="BB5E3D7B"/>
    <w:rsid w:val="BB8F96E7"/>
    <w:rsid w:val="BB96551A"/>
    <w:rsid w:val="BB9B01AB"/>
    <w:rsid w:val="BB9D6A1A"/>
    <w:rsid w:val="BB9F8BAA"/>
    <w:rsid w:val="BBAE99A9"/>
    <w:rsid w:val="BBAF7C73"/>
    <w:rsid w:val="BBB62CB0"/>
    <w:rsid w:val="BBB9FBB0"/>
    <w:rsid w:val="BBBB7E82"/>
    <w:rsid w:val="BBBDD74F"/>
    <w:rsid w:val="BBC7C9DB"/>
    <w:rsid w:val="BBD4BC1D"/>
    <w:rsid w:val="BBD5F427"/>
    <w:rsid w:val="BBD77AEA"/>
    <w:rsid w:val="BBDFF1F9"/>
    <w:rsid w:val="BBEF2BC8"/>
    <w:rsid w:val="BBEF5D31"/>
    <w:rsid w:val="BBF30C65"/>
    <w:rsid w:val="BBF7643C"/>
    <w:rsid w:val="BBF7DC23"/>
    <w:rsid w:val="BBF959E5"/>
    <w:rsid w:val="BBFB4EB5"/>
    <w:rsid w:val="BBFD620E"/>
    <w:rsid w:val="BBFD6BAF"/>
    <w:rsid w:val="BBFDB8F3"/>
    <w:rsid w:val="BBFE1F72"/>
    <w:rsid w:val="BBFEB5A2"/>
    <w:rsid w:val="BBFF29B5"/>
    <w:rsid w:val="BBFF5DEE"/>
    <w:rsid w:val="BBFF63BC"/>
    <w:rsid w:val="BBFFE57C"/>
    <w:rsid w:val="BBFFE7BB"/>
    <w:rsid w:val="BC3F41FB"/>
    <w:rsid w:val="BC3F59D0"/>
    <w:rsid w:val="BC5712C1"/>
    <w:rsid w:val="BC72AEBE"/>
    <w:rsid w:val="BCE77D60"/>
    <w:rsid w:val="BCEB9DAE"/>
    <w:rsid w:val="BCF9A908"/>
    <w:rsid w:val="BCFB4899"/>
    <w:rsid w:val="BCFC4039"/>
    <w:rsid w:val="BCFD106D"/>
    <w:rsid w:val="BCFD67B8"/>
    <w:rsid w:val="BCFE355F"/>
    <w:rsid w:val="BCFE3715"/>
    <w:rsid w:val="BD35C492"/>
    <w:rsid w:val="BD39968B"/>
    <w:rsid w:val="BD39A6F4"/>
    <w:rsid w:val="BD6CE1AC"/>
    <w:rsid w:val="BD6FE28D"/>
    <w:rsid w:val="BD8E60F6"/>
    <w:rsid w:val="BD8F3BD8"/>
    <w:rsid w:val="BD93353E"/>
    <w:rsid w:val="BD9B67E7"/>
    <w:rsid w:val="BDB6202E"/>
    <w:rsid w:val="BDBDC4BC"/>
    <w:rsid w:val="BDBE8E45"/>
    <w:rsid w:val="BDC75CC4"/>
    <w:rsid w:val="BDDC8C52"/>
    <w:rsid w:val="BDDEB7F6"/>
    <w:rsid w:val="BDE3A4E7"/>
    <w:rsid w:val="BDEB2EE4"/>
    <w:rsid w:val="BDED03C9"/>
    <w:rsid w:val="BDEE3526"/>
    <w:rsid w:val="BDEF1B1B"/>
    <w:rsid w:val="BDEFAA15"/>
    <w:rsid w:val="BDF181ED"/>
    <w:rsid w:val="BDF525C4"/>
    <w:rsid w:val="BDF7EE87"/>
    <w:rsid w:val="BDF97CB1"/>
    <w:rsid w:val="BDFBD170"/>
    <w:rsid w:val="BDFDBD34"/>
    <w:rsid w:val="BDFF2EAA"/>
    <w:rsid w:val="BDFF52F9"/>
    <w:rsid w:val="BDFFBE6A"/>
    <w:rsid w:val="BDFFF418"/>
    <w:rsid w:val="BE3F401A"/>
    <w:rsid w:val="BE41A534"/>
    <w:rsid w:val="BE774FD2"/>
    <w:rsid w:val="BE7EE073"/>
    <w:rsid w:val="BE856201"/>
    <w:rsid w:val="BEAF101D"/>
    <w:rsid w:val="BEB37E82"/>
    <w:rsid w:val="BEB9EDA3"/>
    <w:rsid w:val="BEBB0A03"/>
    <w:rsid w:val="BEBB5874"/>
    <w:rsid w:val="BEBCDCBD"/>
    <w:rsid w:val="BEDF8E02"/>
    <w:rsid w:val="BEED2527"/>
    <w:rsid w:val="BEEF0237"/>
    <w:rsid w:val="BEEF90AF"/>
    <w:rsid w:val="BEEFC517"/>
    <w:rsid w:val="BEF5C22C"/>
    <w:rsid w:val="BEF5CADE"/>
    <w:rsid w:val="BEF919A7"/>
    <w:rsid w:val="BEFBEAC3"/>
    <w:rsid w:val="BEFD4605"/>
    <w:rsid w:val="BEFDF8AD"/>
    <w:rsid w:val="BEFEC029"/>
    <w:rsid w:val="BEFF148A"/>
    <w:rsid w:val="BEFF3205"/>
    <w:rsid w:val="BEFF63A1"/>
    <w:rsid w:val="BEFFB6EC"/>
    <w:rsid w:val="BEFFE6C7"/>
    <w:rsid w:val="BF127823"/>
    <w:rsid w:val="BF168B74"/>
    <w:rsid w:val="BF17C549"/>
    <w:rsid w:val="BF2DD703"/>
    <w:rsid w:val="BF325EAA"/>
    <w:rsid w:val="BF4B8935"/>
    <w:rsid w:val="BF5B8A51"/>
    <w:rsid w:val="BF5D4256"/>
    <w:rsid w:val="BF5E9AEB"/>
    <w:rsid w:val="BF5F8D34"/>
    <w:rsid w:val="BF6F0CB9"/>
    <w:rsid w:val="BF719710"/>
    <w:rsid w:val="BF784A1D"/>
    <w:rsid w:val="BF7A967B"/>
    <w:rsid w:val="BF7B42D1"/>
    <w:rsid w:val="BF7BF57D"/>
    <w:rsid w:val="BF7D5E4C"/>
    <w:rsid w:val="BF7D6A0B"/>
    <w:rsid w:val="BF7D9D64"/>
    <w:rsid w:val="BF7DAE5B"/>
    <w:rsid w:val="BF7E985F"/>
    <w:rsid w:val="BF7FFFFB"/>
    <w:rsid w:val="BF8CF743"/>
    <w:rsid w:val="BF8F4399"/>
    <w:rsid w:val="BF9BA957"/>
    <w:rsid w:val="BF9F0BA8"/>
    <w:rsid w:val="BFAF00B7"/>
    <w:rsid w:val="BFAF288F"/>
    <w:rsid w:val="BFAFC2C2"/>
    <w:rsid w:val="BFB63A1C"/>
    <w:rsid w:val="BFB66781"/>
    <w:rsid w:val="BFB750A1"/>
    <w:rsid w:val="BFB7CB49"/>
    <w:rsid w:val="BFBAF550"/>
    <w:rsid w:val="BFBCE1C9"/>
    <w:rsid w:val="BFBF9ED6"/>
    <w:rsid w:val="BFBFD167"/>
    <w:rsid w:val="BFBFD776"/>
    <w:rsid w:val="BFBFF938"/>
    <w:rsid w:val="BFCD832E"/>
    <w:rsid w:val="BFCE8F42"/>
    <w:rsid w:val="BFCF0C92"/>
    <w:rsid w:val="BFD06D18"/>
    <w:rsid w:val="BFD74772"/>
    <w:rsid w:val="BFD75750"/>
    <w:rsid w:val="BFD785E7"/>
    <w:rsid w:val="BFDEE3B9"/>
    <w:rsid w:val="BFDF1E6F"/>
    <w:rsid w:val="BFDF3F96"/>
    <w:rsid w:val="BFDF5429"/>
    <w:rsid w:val="BFDF5F18"/>
    <w:rsid w:val="BFDF7148"/>
    <w:rsid w:val="BFDF759F"/>
    <w:rsid w:val="BFDF7692"/>
    <w:rsid w:val="BFDF7C9F"/>
    <w:rsid w:val="BFDF9C99"/>
    <w:rsid w:val="BFDFAB76"/>
    <w:rsid w:val="BFDFC539"/>
    <w:rsid w:val="BFE19B7F"/>
    <w:rsid w:val="BFE61B41"/>
    <w:rsid w:val="BFE68FB9"/>
    <w:rsid w:val="BFE71EE8"/>
    <w:rsid w:val="BFE7BA21"/>
    <w:rsid w:val="BFEA40E8"/>
    <w:rsid w:val="BFEDC118"/>
    <w:rsid w:val="BFEE515C"/>
    <w:rsid w:val="BFEE52FB"/>
    <w:rsid w:val="BFEF9AE2"/>
    <w:rsid w:val="BFF1288F"/>
    <w:rsid w:val="BFF1A1CE"/>
    <w:rsid w:val="BFF59B69"/>
    <w:rsid w:val="BFF68A64"/>
    <w:rsid w:val="BFF6C304"/>
    <w:rsid w:val="BFF6DDEF"/>
    <w:rsid w:val="BFF6F9BA"/>
    <w:rsid w:val="BFF71030"/>
    <w:rsid w:val="BFF736EB"/>
    <w:rsid w:val="BFF7A088"/>
    <w:rsid w:val="BFF98984"/>
    <w:rsid w:val="BFFA8A6F"/>
    <w:rsid w:val="BFFAF4FD"/>
    <w:rsid w:val="BFFB0766"/>
    <w:rsid w:val="BFFB0CA2"/>
    <w:rsid w:val="BFFB3D12"/>
    <w:rsid w:val="BFFB4B48"/>
    <w:rsid w:val="BFFB50B6"/>
    <w:rsid w:val="BFFBF047"/>
    <w:rsid w:val="BFFBFAD7"/>
    <w:rsid w:val="BFFC8E19"/>
    <w:rsid w:val="BFFC984A"/>
    <w:rsid w:val="BFFDA251"/>
    <w:rsid w:val="BFFDA7E6"/>
    <w:rsid w:val="BFFDCACF"/>
    <w:rsid w:val="BFFF1040"/>
    <w:rsid w:val="BFFF156A"/>
    <w:rsid w:val="BFFF2B80"/>
    <w:rsid w:val="BFFF48C3"/>
    <w:rsid w:val="BFFF6613"/>
    <w:rsid w:val="BFFF6A57"/>
    <w:rsid w:val="BFFF7004"/>
    <w:rsid w:val="BFFF8EA5"/>
    <w:rsid w:val="BFFF95AB"/>
    <w:rsid w:val="BFFFC46E"/>
    <w:rsid w:val="BFFFDA5C"/>
    <w:rsid w:val="C13BF9A5"/>
    <w:rsid w:val="C1EF3F31"/>
    <w:rsid w:val="C39F7334"/>
    <w:rsid w:val="C3F74594"/>
    <w:rsid w:val="C4EF18BC"/>
    <w:rsid w:val="C5E7CFB9"/>
    <w:rsid w:val="C5FE5842"/>
    <w:rsid w:val="C67AD0E5"/>
    <w:rsid w:val="C69DFD7C"/>
    <w:rsid w:val="C6EEDD84"/>
    <w:rsid w:val="C6EF5065"/>
    <w:rsid w:val="C6EFE434"/>
    <w:rsid w:val="C6FAB08B"/>
    <w:rsid w:val="C73DB034"/>
    <w:rsid w:val="C77FFA55"/>
    <w:rsid w:val="C7B5C251"/>
    <w:rsid w:val="C7BC4DA2"/>
    <w:rsid w:val="C7CAECB0"/>
    <w:rsid w:val="C7D48816"/>
    <w:rsid w:val="C7DFA0B4"/>
    <w:rsid w:val="C7E7D7FA"/>
    <w:rsid w:val="C7F34016"/>
    <w:rsid w:val="C7FD6791"/>
    <w:rsid w:val="C7FE0727"/>
    <w:rsid w:val="C7FF64A3"/>
    <w:rsid w:val="C8F7D305"/>
    <w:rsid w:val="C8FAA259"/>
    <w:rsid w:val="C8FFEA68"/>
    <w:rsid w:val="C9D65595"/>
    <w:rsid w:val="C9EFA356"/>
    <w:rsid w:val="C9F7EB9B"/>
    <w:rsid w:val="CADB9291"/>
    <w:rsid w:val="CAF7D767"/>
    <w:rsid w:val="CAFE7E24"/>
    <w:rsid w:val="CB36EFEE"/>
    <w:rsid w:val="CB53338D"/>
    <w:rsid w:val="CB7EF10F"/>
    <w:rsid w:val="CB7F5019"/>
    <w:rsid w:val="CBBEB8C2"/>
    <w:rsid w:val="CBDF42B6"/>
    <w:rsid w:val="CC7C8E4C"/>
    <w:rsid w:val="CCCACE46"/>
    <w:rsid w:val="CCFD3B60"/>
    <w:rsid w:val="CD7F797C"/>
    <w:rsid w:val="CDA735B8"/>
    <w:rsid w:val="CDAF7598"/>
    <w:rsid w:val="CDE2EB21"/>
    <w:rsid w:val="CE384C58"/>
    <w:rsid w:val="CE6BFB7E"/>
    <w:rsid w:val="CE7ABA75"/>
    <w:rsid w:val="CEAB84BC"/>
    <w:rsid w:val="CEBF0A23"/>
    <w:rsid w:val="CEBFCEAE"/>
    <w:rsid w:val="CECEEAC4"/>
    <w:rsid w:val="CEF5A133"/>
    <w:rsid w:val="CEF74A78"/>
    <w:rsid w:val="CEFF578C"/>
    <w:rsid w:val="CEFFB19B"/>
    <w:rsid w:val="CEFFB2A3"/>
    <w:rsid w:val="CEFFF81B"/>
    <w:rsid w:val="CF1F0173"/>
    <w:rsid w:val="CF1F6620"/>
    <w:rsid w:val="CF3D2E8E"/>
    <w:rsid w:val="CF5B5954"/>
    <w:rsid w:val="CF5BF8FE"/>
    <w:rsid w:val="CF77381B"/>
    <w:rsid w:val="CF793EFA"/>
    <w:rsid w:val="CF7D8EB1"/>
    <w:rsid w:val="CF7E2928"/>
    <w:rsid w:val="CF7ECC08"/>
    <w:rsid w:val="CF7F105C"/>
    <w:rsid w:val="CF8DB1BA"/>
    <w:rsid w:val="CFBDE73A"/>
    <w:rsid w:val="CFBE533A"/>
    <w:rsid w:val="CFBEDB8A"/>
    <w:rsid w:val="CFBF238E"/>
    <w:rsid w:val="CFBFCFAB"/>
    <w:rsid w:val="CFCD7C98"/>
    <w:rsid w:val="CFD7249A"/>
    <w:rsid w:val="CFD7EE7D"/>
    <w:rsid w:val="CFDB2EFF"/>
    <w:rsid w:val="CFE513D1"/>
    <w:rsid w:val="CFEF4D39"/>
    <w:rsid w:val="CFF742D6"/>
    <w:rsid w:val="CFF98A03"/>
    <w:rsid w:val="CFFB6A76"/>
    <w:rsid w:val="CFFBB99A"/>
    <w:rsid w:val="CFFD19D0"/>
    <w:rsid w:val="CFFD600B"/>
    <w:rsid w:val="CFFE5E53"/>
    <w:rsid w:val="CFFF6156"/>
    <w:rsid w:val="CFFFAE70"/>
    <w:rsid w:val="CFFFF22D"/>
    <w:rsid w:val="D1DA4101"/>
    <w:rsid w:val="D1EBBB30"/>
    <w:rsid w:val="D1EE429B"/>
    <w:rsid w:val="D1FBE731"/>
    <w:rsid w:val="D1FE825F"/>
    <w:rsid w:val="D2A7CCFC"/>
    <w:rsid w:val="D2F691B8"/>
    <w:rsid w:val="D35F7F54"/>
    <w:rsid w:val="D35FA66F"/>
    <w:rsid w:val="D3772ECC"/>
    <w:rsid w:val="D377F6E2"/>
    <w:rsid w:val="D37EAFFB"/>
    <w:rsid w:val="D37F8B26"/>
    <w:rsid w:val="D3BB21B6"/>
    <w:rsid w:val="D3CF47E2"/>
    <w:rsid w:val="D3EF3CBB"/>
    <w:rsid w:val="D3F89154"/>
    <w:rsid w:val="D45FDD1B"/>
    <w:rsid w:val="D47AB75A"/>
    <w:rsid w:val="D4D3CE21"/>
    <w:rsid w:val="D4FD5781"/>
    <w:rsid w:val="D53F3EA7"/>
    <w:rsid w:val="D59B7743"/>
    <w:rsid w:val="D5A3571E"/>
    <w:rsid w:val="D5DF1120"/>
    <w:rsid w:val="D5F228B4"/>
    <w:rsid w:val="D5FB7717"/>
    <w:rsid w:val="D5FD0BFC"/>
    <w:rsid w:val="D5FD7D21"/>
    <w:rsid w:val="D677607E"/>
    <w:rsid w:val="D67C1B71"/>
    <w:rsid w:val="D67E95B2"/>
    <w:rsid w:val="D6AD0702"/>
    <w:rsid w:val="D6B3777B"/>
    <w:rsid w:val="D6BFA725"/>
    <w:rsid w:val="D6D73602"/>
    <w:rsid w:val="D6D93824"/>
    <w:rsid w:val="D6DCC8FC"/>
    <w:rsid w:val="D6DFD4B7"/>
    <w:rsid w:val="D6ED731F"/>
    <w:rsid w:val="D6F74610"/>
    <w:rsid w:val="D6FAD581"/>
    <w:rsid w:val="D6FDC7F1"/>
    <w:rsid w:val="D6FE7F67"/>
    <w:rsid w:val="D6FF50E0"/>
    <w:rsid w:val="D75DF7AF"/>
    <w:rsid w:val="D77A3A1E"/>
    <w:rsid w:val="D77B726B"/>
    <w:rsid w:val="D77D9DEC"/>
    <w:rsid w:val="D7AD506C"/>
    <w:rsid w:val="D7BA3C15"/>
    <w:rsid w:val="D7BBE122"/>
    <w:rsid w:val="D7D44D35"/>
    <w:rsid w:val="D7DE4615"/>
    <w:rsid w:val="D7DEDDFA"/>
    <w:rsid w:val="D7DF16E3"/>
    <w:rsid w:val="D7EBFBFE"/>
    <w:rsid w:val="D7EFC846"/>
    <w:rsid w:val="D7FB7FB8"/>
    <w:rsid w:val="D7FBEBDF"/>
    <w:rsid w:val="D7FE001A"/>
    <w:rsid w:val="D7FF1AF5"/>
    <w:rsid w:val="D83D4D44"/>
    <w:rsid w:val="D87B8ADA"/>
    <w:rsid w:val="D8FF0333"/>
    <w:rsid w:val="D8FF3B6B"/>
    <w:rsid w:val="D91FC86E"/>
    <w:rsid w:val="D93B4B5E"/>
    <w:rsid w:val="D96FDDF2"/>
    <w:rsid w:val="D97E011D"/>
    <w:rsid w:val="D97E8BEE"/>
    <w:rsid w:val="D9B16F69"/>
    <w:rsid w:val="D9BB977A"/>
    <w:rsid w:val="D9BBE321"/>
    <w:rsid w:val="D9DA45F9"/>
    <w:rsid w:val="D9F7A537"/>
    <w:rsid w:val="D9F7E6F7"/>
    <w:rsid w:val="D9FEB960"/>
    <w:rsid w:val="DA5E4A74"/>
    <w:rsid w:val="DA5FDC5B"/>
    <w:rsid w:val="DA7973F4"/>
    <w:rsid w:val="DA7EA1D9"/>
    <w:rsid w:val="DA7FB124"/>
    <w:rsid w:val="DABFFEF6"/>
    <w:rsid w:val="DAE5FA6C"/>
    <w:rsid w:val="DAF53294"/>
    <w:rsid w:val="DAFE1835"/>
    <w:rsid w:val="DB4F5181"/>
    <w:rsid w:val="DB559FB7"/>
    <w:rsid w:val="DB67323B"/>
    <w:rsid w:val="DB6D8F07"/>
    <w:rsid w:val="DB6F9816"/>
    <w:rsid w:val="DB78ED02"/>
    <w:rsid w:val="DB9773F9"/>
    <w:rsid w:val="DBB52130"/>
    <w:rsid w:val="DBBFC797"/>
    <w:rsid w:val="DBCB36D8"/>
    <w:rsid w:val="DBDBC3E4"/>
    <w:rsid w:val="DBDFFFE1"/>
    <w:rsid w:val="DBEFF764"/>
    <w:rsid w:val="DBF701A9"/>
    <w:rsid w:val="DBFA3FA2"/>
    <w:rsid w:val="DBFECB2C"/>
    <w:rsid w:val="DBFED167"/>
    <w:rsid w:val="DBFF0E2D"/>
    <w:rsid w:val="DBFF1C61"/>
    <w:rsid w:val="DBFF63E9"/>
    <w:rsid w:val="DBFF8E0A"/>
    <w:rsid w:val="DC2EF299"/>
    <w:rsid w:val="DC2F0458"/>
    <w:rsid w:val="DC4D3BD0"/>
    <w:rsid w:val="DCAD9529"/>
    <w:rsid w:val="DCB95DBA"/>
    <w:rsid w:val="DCBE6C79"/>
    <w:rsid w:val="DCC1A78A"/>
    <w:rsid w:val="DCCAA670"/>
    <w:rsid w:val="DCD9E279"/>
    <w:rsid w:val="DCF32D9A"/>
    <w:rsid w:val="DCF78F59"/>
    <w:rsid w:val="DCF7F58F"/>
    <w:rsid w:val="DCFC5F62"/>
    <w:rsid w:val="DCFDD8A2"/>
    <w:rsid w:val="DCFEF2D3"/>
    <w:rsid w:val="DD3BD5AB"/>
    <w:rsid w:val="DD3E6483"/>
    <w:rsid w:val="DD4DCEA3"/>
    <w:rsid w:val="DD4F3A20"/>
    <w:rsid w:val="DD5F0327"/>
    <w:rsid w:val="DD76823F"/>
    <w:rsid w:val="DD77F039"/>
    <w:rsid w:val="DD7B2427"/>
    <w:rsid w:val="DD7F0CAE"/>
    <w:rsid w:val="DD9AD107"/>
    <w:rsid w:val="DDAA6E2C"/>
    <w:rsid w:val="DDAB7405"/>
    <w:rsid w:val="DDAC0702"/>
    <w:rsid w:val="DDAF8CD7"/>
    <w:rsid w:val="DDB3610F"/>
    <w:rsid w:val="DDB62FB3"/>
    <w:rsid w:val="DDBAC49C"/>
    <w:rsid w:val="DDBFA0AD"/>
    <w:rsid w:val="DDBFF6EC"/>
    <w:rsid w:val="DDCBDD25"/>
    <w:rsid w:val="DDD959F1"/>
    <w:rsid w:val="DDDF71CB"/>
    <w:rsid w:val="DDE6954F"/>
    <w:rsid w:val="DDEFBAB9"/>
    <w:rsid w:val="DDEFEDB6"/>
    <w:rsid w:val="DDF5872C"/>
    <w:rsid w:val="DDFB6A19"/>
    <w:rsid w:val="DDFF5FF5"/>
    <w:rsid w:val="DDFFAAC0"/>
    <w:rsid w:val="DE5F2B66"/>
    <w:rsid w:val="DE6D0AC3"/>
    <w:rsid w:val="DE711A9A"/>
    <w:rsid w:val="DE73DB50"/>
    <w:rsid w:val="DE7E987D"/>
    <w:rsid w:val="DE7F1375"/>
    <w:rsid w:val="DE7F507E"/>
    <w:rsid w:val="DE7FEC24"/>
    <w:rsid w:val="DE9C4740"/>
    <w:rsid w:val="DE9FDFEC"/>
    <w:rsid w:val="DEB2BA4A"/>
    <w:rsid w:val="DEB798DF"/>
    <w:rsid w:val="DEBA3DEA"/>
    <w:rsid w:val="DEBB54C1"/>
    <w:rsid w:val="DEBDC535"/>
    <w:rsid w:val="DEC734DC"/>
    <w:rsid w:val="DECB8D34"/>
    <w:rsid w:val="DECE65E4"/>
    <w:rsid w:val="DECF4A93"/>
    <w:rsid w:val="DECF83DB"/>
    <w:rsid w:val="DED6060E"/>
    <w:rsid w:val="DED7C14F"/>
    <w:rsid w:val="DED85532"/>
    <w:rsid w:val="DEDD57D1"/>
    <w:rsid w:val="DEDE8804"/>
    <w:rsid w:val="DEDEA0C9"/>
    <w:rsid w:val="DEE59AE8"/>
    <w:rsid w:val="DEE87BB3"/>
    <w:rsid w:val="DEEB65B1"/>
    <w:rsid w:val="DEEF338E"/>
    <w:rsid w:val="DEF60C72"/>
    <w:rsid w:val="DEF6DA7A"/>
    <w:rsid w:val="DEFC8EF8"/>
    <w:rsid w:val="DEFEC91E"/>
    <w:rsid w:val="DEFF6BB6"/>
    <w:rsid w:val="DEFF75B8"/>
    <w:rsid w:val="DEFFA66F"/>
    <w:rsid w:val="DF1FCF3E"/>
    <w:rsid w:val="DF276DFC"/>
    <w:rsid w:val="DF3EF4E7"/>
    <w:rsid w:val="DF4F60A2"/>
    <w:rsid w:val="DF57EA94"/>
    <w:rsid w:val="DF5F4963"/>
    <w:rsid w:val="DF5FA696"/>
    <w:rsid w:val="DF671B7B"/>
    <w:rsid w:val="DF6B6DDB"/>
    <w:rsid w:val="DF6FA6A9"/>
    <w:rsid w:val="DF76EF57"/>
    <w:rsid w:val="DF771926"/>
    <w:rsid w:val="DF776A7D"/>
    <w:rsid w:val="DF7DB980"/>
    <w:rsid w:val="DF7EC1BC"/>
    <w:rsid w:val="DF7F167A"/>
    <w:rsid w:val="DF7F4B55"/>
    <w:rsid w:val="DF7F7E37"/>
    <w:rsid w:val="DF7F955E"/>
    <w:rsid w:val="DF870E20"/>
    <w:rsid w:val="DF871BE4"/>
    <w:rsid w:val="DF956569"/>
    <w:rsid w:val="DF97C5EB"/>
    <w:rsid w:val="DF9CBF12"/>
    <w:rsid w:val="DF9F3F18"/>
    <w:rsid w:val="DFAA80A1"/>
    <w:rsid w:val="DFAF83E5"/>
    <w:rsid w:val="DFAF8F40"/>
    <w:rsid w:val="DFB3F92A"/>
    <w:rsid w:val="DFB59C31"/>
    <w:rsid w:val="DFB6272D"/>
    <w:rsid w:val="DFB7563D"/>
    <w:rsid w:val="DFB9D178"/>
    <w:rsid w:val="DFBB9A8A"/>
    <w:rsid w:val="DFBBF083"/>
    <w:rsid w:val="DFBD7C63"/>
    <w:rsid w:val="DFBDEC58"/>
    <w:rsid w:val="DFBF94C6"/>
    <w:rsid w:val="DFCFE4B7"/>
    <w:rsid w:val="DFD360B5"/>
    <w:rsid w:val="DFD654F0"/>
    <w:rsid w:val="DFD7BA5E"/>
    <w:rsid w:val="DFDA7AAE"/>
    <w:rsid w:val="DFDA8D94"/>
    <w:rsid w:val="DFDBFFB7"/>
    <w:rsid w:val="DFDD267E"/>
    <w:rsid w:val="DFDF17A5"/>
    <w:rsid w:val="DFDF3205"/>
    <w:rsid w:val="DFDF4ADF"/>
    <w:rsid w:val="DFE12D8B"/>
    <w:rsid w:val="DFE3B94D"/>
    <w:rsid w:val="DFE43EDB"/>
    <w:rsid w:val="DFE51697"/>
    <w:rsid w:val="DFE5995E"/>
    <w:rsid w:val="DFE78DE8"/>
    <w:rsid w:val="DFEBED6A"/>
    <w:rsid w:val="DFEED8F2"/>
    <w:rsid w:val="DFEF4F3B"/>
    <w:rsid w:val="DFEF78CE"/>
    <w:rsid w:val="DFEFF3E1"/>
    <w:rsid w:val="DFF31383"/>
    <w:rsid w:val="DFF354D1"/>
    <w:rsid w:val="DFF45E4B"/>
    <w:rsid w:val="DFF5AEFF"/>
    <w:rsid w:val="DFF61F2A"/>
    <w:rsid w:val="DFF6A6D8"/>
    <w:rsid w:val="DFF71CD6"/>
    <w:rsid w:val="DFF77F0A"/>
    <w:rsid w:val="DFF7A1D2"/>
    <w:rsid w:val="DFFB0DED"/>
    <w:rsid w:val="DFFB7B5C"/>
    <w:rsid w:val="DFFCDBAE"/>
    <w:rsid w:val="DFFD724E"/>
    <w:rsid w:val="DFFD7FAC"/>
    <w:rsid w:val="DFFD9452"/>
    <w:rsid w:val="DFFDE8D6"/>
    <w:rsid w:val="DFFDED22"/>
    <w:rsid w:val="DFFE3A0F"/>
    <w:rsid w:val="DFFE40D7"/>
    <w:rsid w:val="DFFE489D"/>
    <w:rsid w:val="DFFE5EB3"/>
    <w:rsid w:val="DFFEFC0C"/>
    <w:rsid w:val="DFFF3610"/>
    <w:rsid w:val="DFFF3BA8"/>
    <w:rsid w:val="DFFF45DF"/>
    <w:rsid w:val="DFFF6401"/>
    <w:rsid w:val="DFFF74C1"/>
    <w:rsid w:val="DFFF9BAB"/>
    <w:rsid w:val="DFFFC095"/>
    <w:rsid w:val="DFFFC413"/>
    <w:rsid w:val="DFFFC5BE"/>
    <w:rsid w:val="DFFFD68A"/>
    <w:rsid w:val="DFFFFAD4"/>
    <w:rsid w:val="E1A7959F"/>
    <w:rsid w:val="E1EAFFCC"/>
    <w:rsid w:val="E25E244D"/>
    <w:rsid w:val="E305BA45"/>
    <w:rsid w:val="E31BAAEB"/>
    <w:rsid w:val="E326416A"/>
    <w:rsid w:val="E35D3E20"/>
    <w:rsid w:val="E36340C6"/>
    <w:rsid w:val="E37D59D8"/>
    <w:rsid w:val="E38BF135"/>
    <w:rsid w:val="E39EE6EB"/>
    <w:rsid w:val="E3CBF05F"/>
    <w:rsid w:val="E3D75143"/>
    <w:rsid w:val="E3DFB299"/>
    <w:rsid w:val="E3E1FF85"/>
    <w:rsid w:val="E3EF3AF4"/>
    <w:rsid w:val="E3EF46B7"/>
    <w:rsid w:val="E3FF24FB"/>
    <w:rsid w:val="E4B38B86"/>
    <w:rsid w:val="E4BE2871"/>
    <w:rsid w:val="E4F69805"/>
    <w:rsid w:val="E4F93A81"/>
    <w:rsid w:val="E4FFED85"/>
    <w:rsid w:val="E56F710F"/>
    <w:rsid w:val="E5742929"/>
    <w:rsid w:val="E5BBC6B2"/>
    <w:rsid w:val="E5BBDA00"/>
    <w:rsid w:val="E5DEFA7D"/>
    <w:rsid w:val="E5EBF261"/>
    <w:rsid w:val="E5EF0C2A"/>
    <w:rsid w:val="E5EF4CF4"/>
    <w:rsid w:val="E5F4D802"/>
    <w:rsid w:val="E5FB0AA8"/>
    <w:rsid w:val="E5FFF2AF"/>
    <w:rsid w:val="E63E0F27"/>
    <w:rsid w:val="E65C8C78"/>
    <w:rsid w:val="E6DF06B7"/>
    <w:rsid w:val="E6FB70C6"/>
    <w:rsid w:val="E6FCBABE"/>
    <w:rsid w:val="E74ED52C"/>
    <w:rsid w:val="E74F53D5"/>
    <w:rsid w:val="E77F2C5B"/>
    <w:rsid w:val="E78DADF9"/>
    <w:rsid w:val="E795AB3C"/>
    <w:rsid w:val="E797E0F6"/>
    <w:rsid w:val="E7AD4429"/>
    <w:rsid w:val="E7AF0F16"/>
    <w:rsid w:val="E7B7230B"/>
    <w:rsid w:val="E7BB858F"/>
    <w:rsid w:val="E7BF8ABB"/>
    <w:rsid w:val="E7D1D206"/>
    <w:rsid w:val="E7D312C8"/>
    <w:rsid w:val="E7D8B2D0"/>
    <w:rsid w:val="E7DCFA80"/>
    <w:rsid w:val="E7E5A337"/>
    <w:rsid w:val="E7E72359"/>
    <w:rsid w:val="E7E7DE70"/>
    <w:rsid w:val="E7EE93B0"/>
    <w:rsid w:val="E7EEECFA"/>
    <w:rsid w:val="E7EF976A"/>
    <w:rsid w:val="E7F3AC27"/>
    <w:rsid w:val="E7F570A5"/>
    <w:rsid w:val="E7F70325"/>
    <w:rsid w:val="E7FE6A8D"/>
    <w:rsid w:val="E7FFFC15"/>
    <w:rsid w:val="E857961B"/>
    <w:rsid w:val="E8FF8204"/>
    <w:rsid w:val="E91BE1CB"/>
    <w:rsid w:val="E947DD22"/>
    <w:rsid w:val="E96710E6"/>
    <w:rsid w:val="E97E658C"/>
    <w:rsid w:val="E9ACB7B9"/>
    <w:rsid w:val="E9BFF238"/>
    <w:rsid w:val="E9CEEE95"/>
    <w:rsid w:val="E9ED2DEE"/>
    <w:rsid w:val="E9ED658A"/>
    <w:rsid w:val="E9F746C1"/>
    <w:rsid w:val="E9FE9E3B"/>
    <w:rsid w:val="EA3FF0B4"/>
    <w:rsid w:val="EAB1D96B"/>
    <w:rsid w:val="EAB9358D"/>
    <w:rsid w:val="EAC16657"/>
    <w:rsid w:val="EADDE66D"/>
    <w:rsid w:val="EAF37E91"/>
    <w:rsid w:val="EAFF2D79"/>
    <w:rsid w:val="EAFF5AE9"/>
    <w:rsid w:val="EB2F44C2"/>
    <w:rsid w:val="EB3786CD"/>
    <w:rsid w:val="EB670D9C"/>
    <w:rsid w:val="EB6F458B"/>
    <w:rsid w:val="EB77B6E6"/>
    <w:rsid w:val="EB7BD236"/>
    <w:rsid w:val="EB7BFE1D"/>
    <w:rsid w:val="EB7C88DE"/>
    <w:rsid w:val="EB7D728B"/>
    <w:rsid w:val="EB7F8005"/>
    <w:rsid w:val="EB8FA313"/>
    <w:rsid w:val="EB9B6F59"/>
    <w:rsid w:val="EB9FC9F9"/>
    <w:rsid w:val="EBAE5F33"/>
    <w:rsid w:val="EBBEC881"/>
    <w:rsid w:val="EBBFF877"/>
    <w:rsid w:val="EBCFEA14"/>
    <w:rsid w:val="EBCFF846"/>
    <w:rsid w:val="EBD6A7A0"/>
    <w:rsid w:val="EBD791A3"/>
    <w:rsid w:val="EBDC5ACA"/>
    <w:rsid w:val="EBDF60DC"/>
    <w:rsid w:val="EBDF9BF5"/>
    <w:rsid w:val="EBE76820"/>
    <w:rsid w:val="EBEBDE37"/>
    <w:rsid w:val="EBECA4F7"/>
    <w:rsid w:val="EBF6812D"/>
    <w:rsid w:val="EBF85856"/>
    <w:rsid w:val="EBF979AD"/>
    <w:rsid w:val="EBFBF66C"/>
    <w:rsid w:val="EBFD21DD"/>
    <w:rsid w:val="EBFD7D1F"/>
    <w:rsid w:val="EBFE92CF"/>
    <w:rsid w:val="EBFF206C"/>
    <w:rsid w:val="EBFF2ACD"/>
    <w:rsid w:val="EBFF3216"/>
    <w:rsid w:val="EBFF6E11"/>
    <w:rsid w:val="EC0F8929"/>
    <w:rsid w:val="EC0FFF3C"/>
    <w:rsid w:val="EC390AED"/>
    <w:rsid w:val="EC5F4D83"/>
    <w:rsid w:val="EC7B8CCE"/>
    <w:rsid w:val="ECA73BDB"/>
    <w:rsid w:val="ECB656E1"/>
    <w:rsid w:val="ECE5AC1F"/>
    <w:rsid w:val="ECEBBDFF"/>
    <w:rsid w:val="ECF30F73"/>
    <w:rsid w:val="ECFDFFA3"/>
    <w:rsid w:val="ECFED44E"/>
    <w:rsid w:val="ED0FDAFD"/>
    <w:rsid w:val="ED1F5DF2"/>
    <w:rsid w:val="ED2F29FD"/>
    <w:rsid w:val="ED3659E3"/>
    <w:rsid w:val="ED766AD5"/>
    <w:rsid w:val="ED77ADAA"/>
    <w:rsid w:val="ED7E6486"/>
    <w:rsid w:val="ED7F9856"/>
    <w:rsid w:val="ED9F5069"/>
    <w:rsid w:val="EDB51587"/>
    <w:rsid w:val="EDB79734"/>
    <w:rsid w:val="EDBB0F2C"/>
    <w:rsid w:val="EDBD553C"/>
    <w:rsid w:val="EDBD809F"/>
    <w:rsid w:val="EDBED035"/>
    <w:rsid w:val="EDCA66CE"/>
    <w:rsid w:val="EDCE571E"/>
    <w:rsid w:val="EDCF0AC5"/>
    <w:rsid w:val="EDD71FF6"/>
    <w:rsid w:val="EDDF496C"/>
    <w:rsid w:val="EDDF5C83"/>
    <w:rsid w:val="EDEF1934"/>
    <w:rsid w:val="EDEF3F39"/>
    <w:rsid w:val="EDF4D102"/>
    <w:rsid w:val="EDFA2268"/>
    <w:rsid w:val="EDFA98C0"/>
    <w:rsid w:val="EDFB5ADD"/>
    <w:rsid w:val="EDFBCDAA"/>
    <w:rsid w:val="EDFBFC19"/>
    <w:rsid w:val="EDFE3B0F"/>
    <w:rsid w:val="EDFF36BE"/>
    <w:rsid w:val="EDFF565E"/>
    <w:rsid w:val="EDFF8B55"/>
    <w:rsid w:val="EDFFAA00"/>
    <w:rsid w:val="EDFFB3EF"/>
    <w:rsid w:val="EDFFFD04"/>
    <w:rsid w:val="EE11B6D6"/>
    <w:rsid w:val="EE4E50E5"/>
    <w:rsid w:val="EE53D379"/>
    <w:rsid w:val="EE5FEA90"/>
    <w:rsid w:val="EE922156"/>
    <w:rsid w:val="EE95AA61"/>
    <w:rsid w:val="EEADA1C9"/>
    <w:rsid w:val="EEB5B477"/>
    <w:rsid w:val="EEBBE032"/>
    <w:rsid w:val="EEBF48ED"/>
    <w:rsid w:val="EEBF49AE"/>
    <w:rsid w:val="EED4738A"/>
    <w:rsid w:val="EED64A27"/>
    <w:rsid w:val="EEDD47B5"/>
    <w:rsid w:val="EEDD916C"/>
    <w:rsid w:val="EEDEE4A4"/>
    <w:rsid w:val="EEE3C1BE"/>
    <w:rsid w:val="EEF79A1D"/>
    <w:rsid w:val="EEF98996"/>
    <w:rsid w:val="EEFB217E"/>
    <w:rsid w:val="EEFB70E3"/>
    <w:rsid w:val="EEFE5087"/>
    <w:rsid w:val="EEFF35C4"/>
    <w:rsid w:val="EF2A070D"/>
    <w:rsid w:val="EF358297"/>
    <w:rsid w:val="EF3CC1D5"/>
    <w:rsid w:val="EF3D2AA9"/>
    <w:rsid w:val="EF493405"/>
    <w:rsid w:val="EF55E77E"/>
    <w:rsid w:val="EF5693E1"/>
    <w:rsid w:val="EF6CB46D"/>
    <w:rsid w:val="EF6F526D"/>
    <w:rsid w:val="EF734181"/>
    <w:rsid w:val="EF7773E7"/>
    <w:rsid w:val="EF77AAF9"/>
    <w:rsid w:val="EF7B307A"/>
    <w:rsid w:val="EF7BD116"/>
    <w:rsid w:val="EF7D2DD7"/>
    <w:rsid w:val="EF7F6DD8"/>
    <w:rsid w:val="EF7FA769"/>
    <w:rsid w:val="EF8F0761"/>
    <w:rsid w:val="EF96C4F2"/>
    <w:rsid w:val="EF9E6F1E"/>
    <w:rsid w:val="EFA73A13"/>
    <w:rsid w:val="EFAEA130"/>
    <w:rsid w:val="EFB5FAD1"/>
    <w:rsid w:val="EFB74262"/>
    <w:rsid w:val="EFBB3B09"/>
    <w:rsid w:val="EFBBF935"/>
    <w:rsid w:val="EFBE2F66"/>
    <w:rsid w:val="EFBE2FB2"/>
    <w:rsid w:val="EFBF1E36"/>
    <w:rsid w:val="EFBF5AA9"/>
    <w:rsid w:val="EFBF64C1"/>
    <w:rsid w:val="EFBF71AA"/>
    <w:rsid w:val="EFBF7ED4"/>
    <w:rsid w:val="EFBFBCC7"/>
    <w:rsid w:val="EFC7921B"/>
    <w:rsid w:val="EFCDEEE7"/>
    <w:rsid w:val="EFCEF831"/>
    <w:rsid w:val="EFD771BB"/>
    <w:rsid w:val="EFD7BE26"/>
    <w:rsid w:val="EFD7D155"/>
    <w:rsid w:val="EFD7EFF1"/>
    <w:rsid w:val="EFD94AB4"/>
    <w:rsid w:val="EFDBD164"/>
    <w:rsid w:val="EFDD63D8"/>
    <w:rsid w:val="EFDF5506"/>
    <w:rsid w:val="EFDF747F"/>
    <w:rsid w:val="EFDFC86D"/>
    <w:rsid w:val="EFDFE40F"/>
    <w:rsid w:val="EFE78C48"/>
    <w:rsid w:val="EFE9EFFF"/>
    <w:rsid w:val="EFEB26B1"/>
    <w:rsid w:val="EFEB7BFC"/>
    <w:rsid w:val="EFED05A5"/>
    <w:rsid w:val="EFEE20AE"/>
    <w:rsid w:val="EFEF7B83"/>
    <w:rsid w:val="EFEF8719"/>
    <w:rsid w:val="EFEFCBA5"/>
    <w:rsid w:val="EFF16DAF"/>
    <w:rsid w:val="EFF39CD8"/>
    <w:rsid w:val="EFF56E47"/>
    <w:rsid w:val="EFF6C0BC"/>
    <w:rsid w:val="EFF6CA1A"/>
    <w:rsid w:val="EFF7D14E"/>
    <w:rsid w:val="EFF7D31D"/>
    <w:rsid w:val="EFF7D3A6"/>
    <w:rsid w:val="EFF8B242"/>
    <w:rsid w:val="EFF8C48D"/>
    <w:rsid w:val="EFFA25FE"/>
    <w:rsid w:val="EFFB10F3"/>
    <w:rsid w:val="EFFBDC30"/>
    <w:rsid w:val="EFFC2549"/>
    <w:rsid w:val="EFFC8D9C"/>
    <w:rsid w:val="EFFCDE6D"/>
    <w:rsid w:val="EFFD4A69"/>
    <w:rsid w:val="EFFD8CA5"/>
    <w:rsid w:val="EFFDFEC6"/>
    <w:rsid w:val="EFFE5542"/>
    <w:rsid w:val="EFFF10A4"/>
    <w:rsid w:val="EFFF1DBA"/>
    <w:rsid w:val="EFFF22F9"/>
    <w:rsid w:val="EFFF2DDA"/>
    <w:rsid w:val="EFFF59A4"/>
    <w:rsid w:val="EFFF6306"/>
    <w:rsid w:val="EFFF7DC3"/>
    <w:rsid w:val="EFFFAC29"/>
    <w:rsid w:val="EFFFAF0B"/>
    <w:rsid w:val="EFFFB71D"/>
    <w:rsid w:val="EFFFC056"/>
    <w:rsid w:val="EFFFDCB5"/>
    <w:rsid w:val="EFFFE55F"/>
    <w:rsid w:val="F05EDE11"/>
    <w:rsid w:val="F1970C99"/>
    <w:rsid w:val="F1BA7A03"/>
    <w:rsid w:val="F1BB1573"/>
    <w:rsid w:val="F1BF098E"/>
    <w:rsid w:val="F1DF93ED"/>
    <w:rsid w:val="F1DFA26A"/>
    <w:rsid w:val="F1EC8B15"/>
    <w:rsid w:val="F1EDAC13"/>
    <w:rsid w:val="F1F98263"/>
    <w:rsid w:val="F1FE13EF"/>
    <w:rsid w:val="F27F8E48"/>
    <w:rsid w:val="F29F716F"/>
    <w:rsid w:val="F2AF2DEC"/>
    <w:rsid w:val="F2B73842"/>
    <w:rsid w:val="F2BD3806"/>
    <w:rsid w:val="F2D3ABCC"/>
    <w:rsid w:val="F2DF2948"/>
    <w:rsid w:val="F2E7A106"/>
    <w:rsid w:val="F2F3B934"/>
    <w:rsid w:val="F2F634EB"/>
    <w:rsid w:val="F2FDE672"/>
    <w:rsid w:val="F2FFC7B7"/>
    <w:rsid w:val="F34EDF28"/>
    <w:rsid w:val="F36D6025"/>
    <w:rsid w:val="F36FBD12"/>
    <w:rsid w:val="F37C3AC8"/>
    <w:rsid w:val="F37D11BB"/>
    <w:rsid w:val="F39C9620"/>
    <w:rsid w:val="F3AD2C7D"/>
    <w:rsid w:val="F3B5F797"/>
    <w:rsid w:val="F3B725AE"/>
    <w:rsid w:val="F3BF3FE5"/>
    <w:rsid w:val="F3C7C850"/>
    <w:rsid w:val="F3CD8AE8"/>
    <w:rsid w:val="F3DB319B"/>
    <w:rsid w:val="F3DFD6FD"/>
    <w:rsid w:val="F3E7E1E6"/>
    <w:rsid w:val="F3EAE085"/>
    <w:rsid w:val="F3EE3D3B"/>
    <w:rsid w:val="F3EF5525"/>
    <w:rsid w:val="F3EFAF69"/>
    <w:rsid w:val="F3EFE330"/>
    <w:rsid w:val="F3F5E677"/>
    <w:rsid w:val="F3F61974"/>
    <w:rsid w:val="F3FB194E"/>
    <w:rsid w:val="F3FB8C71"/>
    <w:rsid w:val="F3FB8E89"/>
    <w:rsid w:val="F3FBAB1D"/>
    <w:rsid w:val="F3FBADC6"/>
    <w:rsid w:val="F3FC1888"/>
    <w:rsid w:val="F3FD8D24"/>
    <w:rsid w:val="F3FE2C3F"/>
    <w:rsid w:val="F3FF1574"/>
    <w:rsid w:val="F3FF6316"/>
    <w:rsid w:val="F46F2641"/>
    <w:rsid w:val="F46F3D6B"/>
    <w:rsid w:val="F47DC6D8"/>
    <w:rsid w:val="F4E8E9D6"/>
    <w:rsid w:val="F4F7E322"/>
    <w:rsid w:val="F4FDA481"/>
    <w:rsid w:val="F50FFE3D"/>
    <w:rsid w:val="F55F67D4"/>
    <w:rsid w:val="F5739851"/>
    <w:rsid w:val="F577B4CA"/>
    <w:rsid w:val="F57B9A33"/>
    <w:rsid w:val="F57FDFF9"/>
    <w:rsid w:val="F5932330"/>
    <w:rsid w:val="F5AD5D94"/>
    <w:rsid w:val="F5AE164C"/>
    <w:rsid w:val="F5BF1384"/>
    <w:rsid w:val="F5C2429E"/>
    <w:rsid w:val="F5D877BB"/>
    <w:rsid w:val="F5E502A0"/>
    <w:rsid w:val="F5EE213E"/>
    <w:rsid w:val="F5EE7D61"/>
    <w:rsid w:val="F5F7EC29"/>
    <w:rsid w:val="F5FB6C91"/>
    <w:rsid w:val="F5FBBAC2"/>
    <w:rsid w:val="F5FC133D"/>
    <w:rsid w:val="F5FD476D"/>
    <w:rsid w:val="F5FFA19C"/>
    <w:rsid w:val="F5FFC4D4"/>
    <w:rsid w:val="F5FFC9B6"/>
    <w:rsid w:val="F5FFCCDD"/>
    <w:rsid w:val="F61705CD"/>
    <w:rsid w:val="F6349403"/>
    <w:rsid w:val="F63E8526"/>
    <w:rsid w:val="F65E0512"/>
    <w:rsid w:val="F67CDCCD"/>
    <w:rsid w:val="F69147FF"/>
    <w:rsid w:val="F691853D"/>
    <w:rsid w:val="F69ED8F4"/>
    <w:rsid w:val="F6B7B31B"/>
    <w:rsid w:val="F6BB7CEC"/>
    <w:rsid w:val="F6BF1C7C"/>
    <w:rsid w:val="F6CFEA8C"/>
    <w:rsid w:val="F6D0CF33"/>
    <w:rsid w:val="F6D4752E"/>
    <w:rsid w:val="F6DE644A"/>
    <w:rsid w:val="F6DF0EDD"/>
    <w:rsid w:val="F6DF26E5"/>
    <w:rsid w:val="F6ED6609"/>
    <w:rsid w:val="F6ED66D0"/>
    <w:rsid w:val="F6EF76FF"/>
    <w:rsid w:val="F6EF8E89"/>
    <w:rsid w:val="F6F514FD"/>
    <w:rsid w:val="F6F67164"/>
    <w:rsid w:val="F6FCA6FA"/>
    <w:rsid w:val="F6FD200C"/>
    <w:rsid w:val="F6FF06B4"/>
    <w:rsid w:val="F6FF2B1B"/>
    <w:rsid w:val="F6FFD5BA"/>
    <w:rsid w:val="F6FFF13F"/>
    <w:rsid w:val="F70BCD5A"/>
    <w:rsid w:val="F71F6A74"/>
    <w:rsid w:val="F72D16DB"/>
    <w:rsid w:val="F736052D"/>
    <w:rsid w:val="F7373463"/>
    <w:rsid w:val="F73E795D"/>
    <w:rsid w:val="F75CDA13"/>
    <w:rsid w:val="F766A4B8"/>
    <w:rsid w:val="F774DA41"/>
    <w:rsid w:val="F7752B2C"/>
    <w:rsid w:val="F777267E"/>
    <w:rsid w:val="F777EB17"/>
    <w:rsid w:val="F77B2B06"/>
    <w:rsid w:val="F77D3D9C"/>
    <w:rsid w:val="F77F9E37"/>
    <w:rsid w:val="F77FACDA"/>
    <w:rsid w:val="F7866A14"/>
    <w:rsid w:val="F78D0606"/>
    <w:rsid w:val="F796340A"/>
    <w:rsid w:val="F79D8C4F"/>
    <w:rsid w:val="F7A635D3"/>
    <w:rsid w:val="F7AF16FA"/>
    <w:rsid w:val="F7AF287C"/>
    <w:rsid w:val="F7AFCEFC"/>
    <w:rsid w:val="F7B3CE58"/>
    <w:rsid w:val="F7B7C2C5"/>
    <w:rsid w:val="F7BF0548"/>
    <w:rsid w:val="F7BF7B96"/>
    <w:rsid w:val="F7CB3009"/>
    <w:rsid w:val="F7D238C6"/>
    <w:rsid w:val="F7DB99FC"/>
    <w:rsid w:val="F7DDD983"/>
    <w:rsid w:val="F7DED37D"/>
    <w:rsid w:val="F7DF8B4C"/>
    <w:rsid w:val="F7DFBF59"/>
    <w:rsid w:val="F7E2A326"/>
    <w:rsid w:val="F7E7AC93"/>
    <w:rsid w:val="F7E7E05A"/>
    <w:rsid w:val="F7ED4C6E"/>
    <w:rsid w:val="F7ED7CBE"/>
    <w:rsid w:val="F7EE707E"/>
    <w:rsid w:val="F7EEE646"/>
    <w:rsid w:val="F7EF66EA"/>
    <w:rsid w:val="F7F364E1"/>
    <w:rsid w:val="F7F4E73C"/>
    <w:rsid w:val="F7F73048"/>
    <w:rsid w:val="F7F75496"/>
    <w:rsid w:val="F7F7628F"/>
    <w:rsid w:val="F7F77968"/>
    <w:rsid w:val="F7F789B7"/>
    <w:rsid w:val="F7F7B210"/>
    <w:rsid w:val="F7FA1582"/>
    <w:rsid w:val="F7FA9798"/>
    <w:rsid w:val="F7FB2E01"/>
    <w:rsid w:val="F7FB6731"/>
    <w:rsid w:val="F7FB8CC6"/>
    <w:rsid w:val="F7FDD124"/>
    <w:rsid w:val="F7FE54E8"/>
    <w:rsid w:val="F7FED913"/>
    <w:rsid w:val="F7FF0894"/>
    <w:rsid w:val="F7FF3A03"/>
    <w:rsid w:val="F7FF7758"/>
    <w:rsid w:val="F7FF7EA2"/>
    <w:rsid w:val="F7FF8C57"/>
    <w:rsid w:val="F7FFBB8C"/>
    <w:rsid w:val="F7FFC2E9"/>
    <w:rsid w:val="F7FFD634"/>
    <w:rsid w:val="F7FFE67E"/>
    <w:rsid w:val="F7FFFAF7"/>
    <w:rsid w:val="F89433FA"/>
    <w:rsid w:val="F89F3450"/>
    <w:rsid w:val="F8DB4090"/>
    <w:rsid w:val="F8FDE427"/>
    <w:rsid w:val="F9471819"/>
    <w:rsid w:val="F977BCA2"/>
    <w:rsid w:val="F97C3C93"/>
    <w:rsid w:val="F97FDEC1"/>
    <w:rsid w:val="F99A7428"/>
    <w:rsid w:val="F9AB91A1"/>
    <w:rsid w:val="F9B7F990"/>
    <w:rsid w:val="F9B9360D"/>
    <w:rsid w:val="F9BF19F6"/>
    <w:rsid w:val="F9BF7F24"/>
    <w:rsid w:val="F9DF7E54"/>
    <w:rsid w:val="F9ECEABA"/>
    <w:rsid w:val="F9ED123E"/>
    <w:rsid w:val="F9EEFF89"/>
    <w:rsid w:val="F9EF968C"/>
    <w:rsid w:val="F9EFC0E8"/>
    <w:rsid w:val="F9F3FD9D"/>
    <w:rsid w:val="F9F479B4"/>
    <w:rsid w:val="F9F5F486"/>
    <w:rsid w:val="F9F707AF"/>
    <w:rsid w:val="F9F7540B"/>
    <w:rsid w:val="F9FA34CA"/>
    <w:rsid w:val="F9FB75BC"/>
    <w:rsid w:val="F9FDB4F8"/>
    <w:rsid w:val="F9FEADDD"/>
    <w:rsid w:val="F9FECA0B"/>
    <w:rsid w:val="F9FF321B"/>
    <w:rsid w:val="F9FF591B"/>
    <w:rsid w:val="FA1CDCCF"/>
    <w:rsid w:val="FA1D2623"/>
    <w:rsid w:val="FA2AA13F"/>
    <w:rsid w:val="FA3FDFE1"/>
    <w:rsid w:val="FA5D53C8"/>
    <w:rsid w:val="FA65B607"/>
    <w:rsid w:val="FA6F6DE2"/>
    <w:rsid w:val="FA7F8733"/>
    <w:rsid w:val="FA9DB512"/>
    <w:rsid w:val="FAABA3A5"/>
    <w:rsid w:val="FAAF27AB"/>
    <w:rsid w:val="FABDF6DC"/>
    <w:rsid w:val="FABEDF84"/>
    <w:rsid w:val="FABF2C9A"/>
    <w:rsid w:val="FAC31986"/>
    <w:rsid w:val="FADA55CD"/>
    <w:rsid w:val="FADB0846"/>
    <w:rsid w:val="FADDADED"/>
    <w:rsid w:val="FAE7CEDE"/>
    <w:rsid w:val="FAF17FC8"/>
    <w:rsid w:val="FAF7C5D0"/>
    <w:rsid w:val="FAF9DB92"/>
    <w:rsid w:val="FAFB26EE"/>
    <w:rsid w:val="FAFB3E8E"/>
    <w:rsid w:val="FAFD264F"/>
    <w:rsid w:val="FAFF64DA"/>
    <w:rsid w:val="FAFF90DE"/>
    <w:rsid w:val="FB25C100"/>
    <w:rsid w:val="FB2F11BB"/>
    <w:rsid w:val="FB2F9B0F"/>
    <w:rsid w:val="FB37A5AC"/>
    <w:rsid w:val="FB3FDDC2"/>
    <w:rsid w:val="FB554ADF"/>
    <w:rsid w:val="FB5799E8"/>
    <w:rsid w:val="FB5B58BC"/>
    <w:rsid w:val="FB5D5516"/>
    <w:rsid w:val="FB5FF426"/>
    <w:rsid w:val="FB6F4034"/>
    <w:rsid w:val="FB6F5598"/>
    <w:rsid w:val="FB7784AC"/>
    <w:rsid w:val="FB77B28E"/>
    <w:rsid w:val="FB79DB00"/>
    <w:rsid w:val="FB7AA78E"/>
    <w:rsid w:val="FB7BA7CA"/>
    <w:rsid w:val="FB7E2770"/>
    <w:rsid w:val="FB7EFC54"/>
    <w:rsid w:val="FB7F9ABB"/>
    <w:rsid w:val="FB7FE6E5"/>
    <w:rsid w:val="FB913149"/>
    <w:rsid w:val="FB916AF1"/>
    <w:rsid w:val="FB9205DB"/>
    <w:rsid w:val="FB9D8E2E"/>
    <w:rsid w:val="FB9DB2DB"/>
    <w:rsid w:val="FBA38113"/>
    <w:rsid w:val="FBAB2FC5"/>
    <w:rsid w:val="FBAD54AC"/>
    <w:rsid w:val="FBADE14C"/>
    <w:rsid w:val="FBAF7CEF"/>
    <w:rsid w:val="FBAFE1E0"/>
    <w:rsid w:val="FBB5CC17"/>
    <w:rsid w:val="FBB6A143"/>
    <w:rsid w:val="FBB7232E"/>
    <w:rsid w:val="FBB7F791"/>
    <w:rsid w:val="FBBC073F"/>
    <w:rsid w:val="FBBE7161"/>
    <w:rsid w:val="FBBE8064"/>
    <w:rsid w:val="FBBF50BC"/>
    <w:rsid w:val="FBBFAD7E"/>
    <w:rsid w:val="FBBFAD9D"/>
    <w:rsid w:val="FBBFD56C"/>
    <w:rsid w:val="FBC74BB3"/>
    <w:rsid w:val="FBCB693E"/>
    <w:rsid w:val="FBD18A0F"/>
    <w:rsid w:val="FBDA43DD"/>
    <w:rsid w:val="FBDB9E9E"/>
    <w:rsid w:val="FBDBB5F7"/>
    <w:rsid w:val="FBDBFB08"/>
    <w:rsid w:val="FBDD40A8"/>
    <w:rsid w:val="FBDD8A74"/>
    <w:rsid w:val="FBDEB53F"/>
    <w:rsid w:val="FBDF74EC"/>
    <w:rsid w:val="FBDFF31F"/>
    <w:rsid w:val="FBE32BC6"/>
    <w:rsid w:val="FBE67AF0"/>
    <w:rsid w:val="FBE6AB5D"/>
    <w:rsid w:val="FBE7156A"/>
    <w:rsid w:val="FBE770B6"/>
    <w:rsid w:val="FBE9F34D"/>
    <w:rsid w:val="FBEA2790"/>
    <w:rsid w:val="FBEEDCE3"/>
    <w:rsid w:val="FBEF2279"/>
    <w:rsid w:val="FBEF775A"/>
    <w:rsid w:val="FBF11FEC"/>
    <w:rsid w:val="FBF1E73D"/>
    <w:rsid w:val="FBF299FF"/>
    <w:rsid w:val="FBF686CC"/>
    <w:rsid w:val="FBF7612F"/>
    <w:rsid w:val="FBF78B86"/>
    <w:rsid w:val="FBF7AD0B"/>
    <w:rsid w:val="FBFB789E"/>
    <w:rsid w:val="FBFBC1DF"/>
    <w:rsid w:val="FBFC9B38"/>
    <w:rsid w:val="FBFD3B89"/>
    <w:rsid w:val="FBFD6759"/>
    <w:rsid w:val="FBFD6AE5"/>
    <w:rsid w:val="FBFD98E3"/>
    <w:rsid w:val="FBFEECE9"/>
    <w:rsid w:val="FBFEF552"/>
    <w:rsid w:val="FBFF1681"/>
    <w:rsid w:val="FBFF5D94"/>
    <w:rsid w:val="FBFF6CAF"/>
    <w:rsid w:val="FBFF88A6"/>
    <w:rsid w:val="FBFF8909"/>
    <w:rsid w:val="FBFFA93E"/>
    <w:rsid w:val="FBFFDD55"/>
    <w:rsid w:val="FBFFF3A6"/>
    <w:rsid w:val="FC1FD258"/>
    <w:rsid w:val="FC31C9FB"/>
    <w:rsid w:val="FC7170F8"/>
    <w:rsid w:val="FC762EB2"/>
    <w:rsid w:val="FC770390"/>
    <w:rsid w:val="FC7FA194"/>
    <w:rsid w:val="FC983121"/>
    <w:rsid w:val="FCAE42E4"/>
    <w:rsid w:val="FCBB2385"/>
    <w:rsid w:val="FCBBF6B2"/>
    <w:rsid w:val="FCBDF63A"/>
    <w:rsid w:val="FCBF035F"/>
    <w:rsid w:val="FCBFB1EE"/>
    <w:rsid w:val="FCCD833D"/>
    <w:rsid w:val="FCD78D58"/>
    <w:rsid w:val="FCDB00D5"/>
    <w:rsid w:val="FCDD083E"/>
    <w:rsid w:val="FCDD35DC"/>
    <w:rsid w:val="FCDF1A2D"/>
    <w:rsid w:val="FCDFB9F1"/>
    <w:rsid w:val="FCEBE848"/>
    <w:rsid w:val="FCF34118"/>
    <w:rsid w:val="FCF3DF47"/>
    <w:rsid w:val="FCFB5E7B"/>
    <w:rsid w:val="FCFB609C"/>
    <w:rsid w:val="FCFBFA6A"/>
    <w:rsid w:val="FCFE6E8F"/>
    <w:rsid w:val="FCFEC567"/>
    <w:rsid w:val="FCFF1731"/>
    <w:rsid w:val="FD124BD5"/>
    <w:rsid w:val="FD2F49D8"/>
    <w:rsid w:val="FD3F1AE0"/>
    <w:rsid w:val="FD3F9978"/>
    <w:rsid w:val="FD3FBD51"/>
    <w:rsid w:val="FD3FD7EF"/>
    <w:rsid w:val="FD4A4054"/>
    <w:rsid w:val="FD4FAB5F"/>
    <w:rsid w:val="FD5B990F"/>
    <w:rsid w:val="FD5D2124"/>
    <w:rsid w:val="FD5F2F2F"/>
    <w:rsid w:val="FD710F12"/>
    <w:rsid w:val="FD77D5A6"/>
    <w:rsid w:val="FD7CEC61"/>
    <w:rsid w:val="FD7F0202"/>
    <w:rsid w:val="FD7F0D1E"/>
    <w:rsid w:val="FD82788C"/>
    <w:rsid w:val="FD8A2561"/>
    <w:rsid w:val="FD8CC264"/>
    <w:rsid w:val="FD8FA0A9"/>
    <w:rsid w:val="FD93BF14"/>
    <w:rsid w:val="FD999427"/>
    <w:rsid w:val="FD9EFB2E"/>
    <w:rsid w:val="FD9F224D"/>
    <w:rsid w:val="FDA745C3"/>
    <w:rsid w:val="FDA9404C"/>
    <w:rsid w:val="FDAD3D3F"/>
    <w:rsid w:val="FDAF5D1F"/>
    <w:rsid w:val="FDAF6385"/>
    <w:rsid w:val="FDAF72EE"/>
    <w:rsid w:val="FDB7FDDB"/>
    <w:rsid w:val="FDBA7E5A"/>
    <w:rsid w:val="FDBB75BC"/>
    <w:rsid w:val="FDBBF277"/>
    <w:rsid w:val="FDBE0FB1"/>
    <w:rsid w:val="FDBE4DB9"/>
    <w:rsid w:val="FDBFC611"/>
    <w:rsid w:val="FDCC96A4"/>
    <w:rsid w:val="FDCD68FF"/>
    <w:rsid w:val="FDD34830"/>
    <w:rsid w:val="FDD5240C"/>
    <w:rsid w:val="FDD68648"/>
    <w:rsid w:val="FDD74A95"/>
    <w:rsid w:val="FDD77E14"/>
    <w:rsid w:val="FDD7F7B3"/>
    <w:rsid w:val="FDDE77BA"/>
    <w:rsid w:val="FDDFB78B"/>
    <w:rsid w:val="FDE3553E"/>
    <w:rsid w:val="FDE5BFF9"/>
    <w:rsid w:val="FDE725B6"/>
    <w:rsid w:val="FDE811B2"/>
    <w:rsid w:val="FDE9E002"/>
    <w:rsid w:val="FDEAC154"/>
    <w:rsid w:val="FDEDA1AE"/>
    <w:rsid w:val="FDEDF922"/>
    <w:rsid w:val="FDEF1153"/>
    <w:rsid w:val="FDEF6EF5"/>
    <w:rsid w:val="FDEFD859"/>
    <w:rsid w:val="FDF3DD25"/>
    <w:rsid w:val="FDF53CE2"/>
    <w:rsid w:val="FDF66C95"/>
    <w:rsid w:val="FDF7ACB3"/>
    <w:rsid w:val="FDF7B716"/>
    <w:rsid w:val="FDF83D5F"/>
    <w:rsid w:val="FDFB67A7"/>
    <w:rsid w:val="FDFB7E3C"/>
    <w:rsid w:val="FDFBC719"/>
    <w:rsid w:val="FDFD1BCE"/>
    <w:rsid w:val="FDFF052F"/>
    <w:rsid w:val="FDFF64D8"/>
    <w:rsid w:val="FDFF7B0F"/>
    <w:rsid w:val="FDFF8BB4"/>
    <w:rsid w:val="FDFFB4F9"/>
    <w:rsid w:val="FDFFBCE8"/>
    <w:rsid w:val="FDFFF8E1"/>
    <w:rsid w:val="FDFFFF4A"/>
    <w:rsid w:val="FE0A1239"/>
    <w:rsid w:val="FE1F8301"/>
    <w:rsid w:val="FE2637E9"/>
    <w:rsid w:val="FE2FAA41"/>
    <w:rsid w:val="FE307C01"/>
    <w:rsid w:val="FE3B8A51"/>
    <w:rsid w:val="FE3EB567"/>
    <w:rsid w:val="FE3FBCCC"/>
    <w:rsid w:val="FE4FE35E"/>
    <w:rsid w:val="FE52A5F0"/>
    <w:rsid w:val="FE597BC3"/>
    <w:rsid w:val="FE5AC737"/>
    <w:rsid w:val="FE5FD3D8"/>
    <w:rsid w:val="FE6A2A98"/>
    <w:rsid w:val="FE6B7768"/>
    <w:rsid w:val="FE6FDEED"/>
    <w:rsid w:val="FE737539"/>
    <w:rsid w:val="FE76578A"/>
    <w:rsid w:val="FE776DD8"/>
    <w:rsid w:val="FE77AA87"/>
    <w:rsid w:val="FE7B1980"/>
    <w:rsid w:val="FE7B7233"/>
    <w:rsid w:val="FE7B885A"/>
    <w:rsid w:val="FE7BC635"/>
    <w:rsid w:val="FE7D0C0B"/>
    <w:rsid w:val="FE7EB450"/>
    <w:rsid w:val="FE7F2510"/>
    <w:rsid w:val="FE7F98DE"/>
    <w:rsid w:val="FE7FC18F"/>
    <w:rsid w:val="FE93D2BD"/>
    <w:rsid w:val="FE966E62"/>
    <w:rsid w:val="FE97E788"/>
    <w:rsid w:val="FE9AF150"/>
    <w:rsid w:val="FE9DBFDF"/>
    <w:rsid w:val="FE9F8055"/>
    <w:rsid w:val="FEA58300"/>
    <w:rsid w:val="FEA6C8BF"/>
    <w:rsid w:val="FEAF96A7"/>
    <w:rsid w:val="FEB34E7E"/>
    <w:rsid w:val="FEBDC90A"/>
    <w:rsid w:val="FEBF5D09"/>
    <w:rsid w:val="FEC387F1"/>
    <w:rsid w:val="FEC75C82"/>
    <w:rsid w:val="FECD8386"/>
    <w:rsid w:val="FECF4197"/>
    <w:rsid w:val="FED5A59A"/>
    <w:rsid w:val="FED7EFA8"/>
    <w:rsid w:val="FED95EAC"/>
    <w:rsid w:val="FEDB2F90"/>
    <w:rsid w:val="FEDC3D10"/>
    <w:rsid w:val="FEDDA6F8"/>
    <w:rsid w:val="FEDE7D1D"/>
    <w:rsid w:val="FEDF2AB2"/>
    <w:rsid w:val="FEE79608"/>
    <w:rsid w:val="FEE9A726"/>
    <w:rsid w:val="FEED1A5F"/>
    <w:rsid w:val="FEEDC652"/>
    <w:rsid w:val="FEEFA960"/>
    <w:rsid w:val="FEEFE600"/>
    <w:rsid w:val="FEEFFBE2"/>
    <w:rsid w:val="FEF1E515"/>
    <w:rsid w:val="FEF4BF44"/>
    <w:rsid w:val="FEF6FDD1"/>
    <w:rsid w:val="FEF7179A"/>
    <w:rsid w:val="FEF8E836"/>
    <w:rsid w:val="FEF91D30"/>
    <w:rsid w:val="FEFB3316"/>
    <w:rsid w:val="FEFB599E"/>
    <w:rsid w:val="FEFBCD85"/>
    <w:rsid w:val="FEFBF50E"/>
    <w:rsid w:val="FEFC46D3"/>
    <w:rsid w:val="FEFD02AF"/>
    <w:rsid w:val="FEFD0AD2"/>
    <w:rsid w:val="FEFD160F"/>
    <w:rsid w:val="FEFD47C5"/>
    <w:rsid w:val="FEFDA6E8"/>
    <w:rsid w:val="FEFDE94F"/>
    <w:rsid w:val="FEFF46B5"/>
    <w:rsid w:val="FEFF4DFF"/>
    <w:rsid w:val="FEFF512C"/>
    <w:rsid w:val="FEFFC0AF"/>
    <w:rsid w:val="FEFFC86E"/>
    <w:rsid w:val="FF0F6595"/>
    <w:rsid w:val="FF1B93B2"/>
    <w:rsid w:val="FF1BA299"/>
    <w:rsid w:val="FF2E6A37"/>
    <w:rsid w:val="FF2E6AE2"/>
    <w:rsid w:val="FF2F140F"/>
    <w:rsid w:val="FF34FE9B"/>
    <w:rsid w:val="FF353673"/>
    <w:rsid w:val="FF3DB36A"/>
    <w:rsid w:val="FF3E378D"/>
    <w:rsid w:val="FF3F485B"/>
    <w:rsid w:val="FF3FB68D"/>
    <w:rsid w:val="FF3FF0BE"/>
    <w:rsid w:val="FF4FCEE6"/>
    <w:rsid w:val="FF4FD155"/>
    <w:rsid w:val="FF515A6B"/>
    <w:rsid w:val="FF5787BA"/>
    <w:rsid w:val="FF57B6CB"/>
    <w:rsid w:val="FF5909EF"/>
    <w:rsid w:val="FF59D771"/>
    <w:rsid w:val="FF5B0418"/>
    <w:rsid w:val="FF5B67DC"/>
    <w:rsid w:val="FF5D4758"/>
    <w:rsid w:val="FF5E3378"/>
    <w:rsid w:val="FF5EF5AD"/>
    <w:rsid w:val="FF5F3061"/>
    <w:rsid w:val="FF5F9FE5"/>
    <w:rsid w:val="FF5FA072"/>
    <w:rsid w:val="FF690F44"/>
    <w:rsid w:val="FF6CD003"/>
    <w:rsid w:val="FF6D27BE"/>
    <w:rsid w:val="FF6D49C4"/>
    <w:rsid w:val="FF6E2C8B"/>
    <w:rsid w:val="FF6EEEE6"/>
    <w:rsid w:val="FF6F8BFE"/>
    <w:rsid w:val="FF6FBFF9"/>
    <w:rsid w:val="FF6FD9A6"/>
    <w:rsid w:val="FF7363BA"/>
    <w:rsid w:val="FF765B40"/>
    <w:rsid w:val="FF76DFDE"/>
    <w:rsid w:val="FF77B3BA"/>
    <w:rsid w:val="FF7904D5"/>
    <w:rsid w:val="FF791EA3"/>
    <w:rsid w:val="FF797DF7"/>
    <w:rsid w:val="FF7BDC64"/>
    <w:rsid w:val="FF7C9AE2"/>
    <w:rsid w:val="FF7CE9AB"/>
    <w:rsid w:val="FF7DE537"/>
    <w:rsid w:val="FF7E7681"/>
    <w:rsid w:val="FF7EA4B7"/>
    <w:rsid w:val="FF7EB3F9"/>
    <w:rsid w:val="FF7F3B31"/>
    <w:rsid w:val="FF7F6EFF"/>
    <w:rsid w:val="FF7FA3A5"/>
    <w:rsid w:val="FF7FB3CD"/>
    <w:rsid w:val="FF7FCBBD"/>
    <w:rsid w:val="FF8760FD"/>
    <w:rsid w:val="FF877328"/>
    <w:rsid w:val="FF87C096"/>
    <w:rsid w:val="FF89ACAB"/>
    <w:rsid w:val="FF8F100B"/>
    <w:rsid w:val="FF936563"/>
    <w:rsid w:val="FF970469"/>
    <w:rsid w:val="FF97DF03"/>
    <w:rsid w:val="FF9899E0"/>
    <w:rsid w:val="FF9BEC92"/>
    <w:rsid w:val="FF9D2E89"/>
    <w:rsid w:val="FF9D9D30"/>
    <w:rsid w:val="FF9E27A5"/>
    <w:rsid w:val="FF9E9356"/>
    <w:rsid w:val="FF9F4D63"/>
    <w:rsid w:val="FF9FB1EB"/>
    <w:rsid w:val="FF9FD38F"/>
    <w:rsid w:val="FFA3ACD6"/>
    <w:rsid w:val="FFA46C18"/>
    <w:rsid w:val="FFA590EF"/>
    <w:rsid w:val="FFA76D44"/>
    <w:rsid w:val="FFA7EB1E"/>
    <w:rsid w:val="FFAD0C35"/>
    <w:rsid w:val="FFAD5A56"/>
    <w:rsid w:val="FFAF74F4"/>
    <w:rsid w:val="FFAFD066"/>
    <w:rsid w:val="FFB3E6E8"/>
    <w:rsid w:val="FFB6A176"/>
    <w:rsid w:val="FFB6AD8E"/>
    <w:rsid w:val="FFB6BC6F"/>
    <w:rsid w:val="FFB7DB28"/>
    <w:rsid w:val="FFB7F409"/>
    <w:rsid w:val="FFBB4740"/>
    <w:rsid w:val="FFBB7020"/>
    <w:rsid w:val="FFBB76D3"/>
    <w:rsid w:val="FFBB8764"/>
    <w:rsid w:val="FFBBD662"/>
    <w:rsid w:val="FFBC830C"/>
    <w:rsid w:val="FFBD21B1"/>
    <w:rsid w:val="FFBDABFE"/>
    <w:rsid w:val="FFBDB041"/>
    <w:rsid w:val="FFBE7607"/>
    <w:rsid w:val="FFBEA8A9"/>
    <w:rsid w:val="FFBF0995"/>
    <w:rsid w:val="FFBF2BD0"/>
    <w:rsid w:val="FFBF6859"/>
    <w:rsid w:val="FFBF7E5F"/>
    <w:rsid w:val="FFBF9254"/>
    <w:rsid w:val="FFBF9952"/>
    <w:rsid w:val="FFBF9A3A"/>
    <w:rsid w:val="FFBF9D61"/>
    <w:rsid w:val="FFBFE78F"/>
    <w:rsid w:val="FFBFE8D9"/>
    <w:rsid w:val="FFBFF8E5"/>
    <w:rsid w:val="FFBFF990"/>
    <w:rsid w:val="FFC3B43D"/>
    <w:rsid w:val="FFC44C6C"/>
    <w:rsid w:val="FFC72ADF"/>
    <w:rsid w:val="FFCD1165"/>
    <w:rsid w:val="FFCD77CF"/>
    <w:rsid w:val="FFCED6B4"/>
    <w:rsid w:val="FFCF1551"/>
    <w:rsid w:val="FFD31EF0"/>
    <w:rsid w:val="FFD3A2D0"/>
    <w:rsid w:val="FFD47C2B"/>
    <w:rsid w:val="FFD5279E"/>
    <w:rsid w:val="FFD70814"/>
    <w:rsid w:val="FFD7DA9A"/>
    <w:rsid w:val="FFDB34D5"/>
    <w:rsid w:val="FFDB39B3"/>
    <w:rsid w:val="FFDB6462"/>
    <w:rsid w:val="FFDBBC56"/>
    <w:rsid w:val="FFDC5492"/>
    <w:rsid w:val="FFDE28BD"/>
    <w:rsid w:val="FFDE40E9"/>
    <w:rsid w:val="FFDEB3C1"/>
    <w:rsid w:val="FFDEB740"/>
    <w:rsid w:val="FFDF54B1"/>
    <w:rsid w:val="FFDFA45B"/>
    <w:rsid w:val="FFDFA808"/>
    <w:rsid w:val="FFDFB010"/>
    <w:rsid w:val="FFDFBFEC"/>
    <w:rsid w:val="FFDFE31C"/>
    <w:rsid w:val="FFE32C12"/>
    <w:rsid w:val="FFE34B6E"/>
    <w:rsid w:val="FFE57C3D"/>
    <w:rsid w:val="FFE59BA5"/>
    <w:rsid w:val="FFE61D1F"/>
    <w:rsid w:val="FFE7AAEE"/>
    <w:rsid w:val="FFEACD91"/>
    <w:rsid w:val="FFEAD9D4"/>
    <w:rsid w:val="FFEB2B44"/>
    <w:rsid w:val="FFEC2377"/>
    <w:rsid w:val="FFEC3054"/>
    <w:rsid w:val="FFEC6E06"/>
    <w:rsid w:val="FFEE0D7A"/>
    <w:rsid w:val="FFEE135D"/>
    <w:rsid w:val="FFEF10D7"/>
    <w:rsid w:val="FFEF24FE"/>
    <w:rsid w:val="FFEF3F21"/>
    <w:rsid w:val="FFEF7C44"/>
    <w:rsid w:val="FFEFCA43"/>
    <w:rsid w:val="FFF1F0CE"/>
    <w:rsid w:val="FFF44CDC"/>
    <w:rsid w:val="FFF4DB52"/>
    <w:rsid w:val="FFF593A8"/>
    <w:rsid w:val="FFF5B16A"/>
    <w:rsid w:val="FFF6C287"/>
    <w:rsid w:val="FFF6D376"/>
    <w:rsid w:val="FFF709C0"/>
    <w:rsid w:val="FFF7236F"/>
    <w:rsid w:val="FFF73262"/>
    <w:rsid w:val="FFF743F3"/>
    <w:rsid w:val="FFF7A4DF"/>
    <w:rsid w:val="FFF7AC16"/>
    <w:rsid w:val="FFF7B710"/>
    <w:rsid w:val="FFF7C52E"/>
    <w:rsid w:val="FFF7E936"/>
    <w:rsid w:val="FFF7F0AF"/>
    <w:rsid w:val="FFF8A630"/>
    <w:rsid w:val="FFF92EAC"/>
    <w:rsid w:val="FFF9A618"/>
    <w:rsid w:val="FFF9A755"/>
    <w:rsid w:val="FFFA5EB3"/>
    <w:rsid w:val="FFFA6534"/>
    <w:rsid w:val="FFFB0952"/>
    <w:rsid w:val="FFFB0E0B"/>
    <w:rsid w:val="FFFB2318"/>
    <w:rsid w:val="FFFB2ED9"/>
    <w:rsid w:val="FFFB3B33"/>
    <w:rsid w:val="FFFB488D"/>
    <w:rsid w:val="FFFB5224"/>
    <w:rsid w:val="FFFB6981"/>
    <w:rsid w:val="FFFB7949"/>
    <w:rsid w:val="FFFB8772"/>
    <w:rsid w:val="FFFB8F44"/>
    <w:rsid w:val="FFFBA241"/>
    <w:rsid w:val="FFFBA80F"/>
    <w:rsid w:val="FFFBB2F0"/>
    <w:rsid w:val="FFFBE96E"/>
    <w:rsid w:val="FFFBFCBD"/>
    <w:rsid w:val="FFFC3A6C"/>
    <w:rsid w:val="FFFC54F0"/>
    <w:rsid w:val="FFFD2EB1"/>
    <w:rsid w:val="FFFD65D8"/>
    <w:rsid w:val="FFFD691B"/>
    <w:rsid w:val="FFFDDFE6"/>
    <w:rsid w:val="FFFDEAC0"/>
    <w:rsid w:val="FFFDFDB5"/>
    <w:rsid w:val="FFFDFFDD"/>
    <w:rsid w:val="FFFE3328"/>
    <w:rsid w:val="FFFE3F9F"/>
    <w:rsid w:val="FFFE7F2F"/>
    <w:rsid w:val="FFFE9C9A"/>
    <w:rsid w:val="FFFEAF3F"/>
    <w:rsid w:val="FFFEB11C"/>
    <w:rsid w:val="FFFEC0FE"/>
    <w:rsid w:val="FFFECF57"/>
    <w:rsid w:val="FFFF0FDB"/>
    <w:rsid w:val="FFFF23C9"/>
    <w:rsid w:val="FFFF3A57"/>
    <w:rsid w:val="FFFF4B5F"/>
    <w:rsid w:val="FFFF4D65"/>
    <w:rsid w:val="FFFF4EDD"/>
    <w:rsid w:val="FFFF53C8"/>
    <w:rsid w:val="FFFF55DD"/>
    <w:rsid w:val="FFFF7925"/>
    <w:rsid w:val="FFFF87B5"/>
    <w:rsid w:val="FFFFB48C"/>
    <w:rsid w:val="FFFFB94D"/>
    <w:rsid w:val="FFFFCBDD"/>
    <w:rsid w:val="FFFFD84E"/>
    <w:rsid w:val="FFFFEA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iPriority="39"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1"/>
    <w:pPr>
      <w:snapToGrid w:val="0"/>
      <w:spacing w:line="560" w:lineRule="exact"/>
      <w:ind w:firstLine="640" w:firstLineChars="200"/>
      <w:outlineLvl w:val="0"/>
    </w:pPr>
    <w:rPr>
      <w:rFonts w:ascii="宋体" w:hAnsi="宋体" w:eastAsia="黑体"/>
      <w:sz w:val="32"/>
      <w:szCs w:val="44"/>
    </w:rPr>
  </w:style>
  <w:style w:type="paragraph" w:styleId="3">
    <w:name w:val="heading 2"/>
    <w:basedOn w:val="1"/>
    <w:next w:val="1"/>
    <w:link w:val="37"/>
    <w:unhideWhenUsed/>
    <w:qFormat/>
    <w:uiPriority w:val="0"/>
    <w:pPr>
      <w:keepNext/>
      <w:keepLines/>
      <w:adjustRightInd w:val="0"/>
      <w:snapToGrid w:val="0"/>
      <w:spacing w:line="560" w:lineRule="exact"/>
      <w:ind w:firstLine="640" w:firstLineChars="200"/>
      <w:outlineLvl w:val="1"/>
    </w:pPr>
    <w:rPr>
      <w:rFonts w:ascii="方正仿宋_GBK" w:hAnsi="方正仿宋_GBK" w:eastAsia="楷体_GB2312"/>
      <w:b/>
      <w:sz w:val="32"/>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Times New Roman" w:hAnsi="Times New Roman"/>
    </w:rPr>
  </w:style>
  <w:style w:type="paragraph" w:styleId="5">
    <w:name w:val="Body Text 3"/>
    <w:basedOn w:val="1"/>
    <w:qFormat/>
    <w:uiPriority w:val="0"/>
    <w:rPr>
      <w:rFonts w:ascii="Times New Roman" w:hAnsi="Times New Roman" w:cs="Times New Roman"/>
      <w:sz w:val="16"/>
    </w:rPr>
  </w:style>
  <w:style w:type="paragraph" w:styleId="6">
    <w:name w:val="Body Text"/>
    <w:basedOn w:val="1"/>
    <w:next w:val="1"/>
    <w:qFormat/>
    <w:uiPriority w:val="1"/>
    <w:pPr>
      <w:spacing w:before="31"/>
      <w:ind w:left="108"/>
    </w:pPr>
    <w:rPr>
      <w:rFonts w:ascii="宋体" w:hAnsi="宋体" w:eastAsia="宋体"/>
      <w:sz w:val="32"/>
      <w:szCs w:val="32"/>
    </w:rPr>
  </w:style>
  <w:style w:type="paragraph" w:styleId="7">
    <w:name w:val="Body Text Indent 2"/>
    <w:basedOn w:val="1"/>
    <w:qFormat/>
    <w:uiPriority w:val="0"/>
    <w:pPr>
      <w:spacing w:after="120" w:line="480" w:lineRule="auto"/>
      <w:ind w:left="420" w:leftChars="200"/>
    </w:pPr>
    <w:rPr>
      <w:szCs w:val="21"/>
    </w:rPr>
  </w:style>
  <w:style w:type="paragraph" w:styleId="8">
    <w:name w:val="endnote text"/>
    <w:basedOn w:val="1"/>
    <w:qFormat/>
    <w:uiPriority w:val="0"/>
    <w:pPr>
      <w:snapToGrid w:val="0"/>
      <w:jc w:val="left"/>
    </w:pPr>
  </w:style>
  <w:style w:type="paragraph" w:styleId="9">
    <w:name w:val="Balloon Text"/>
    <w:basedOn w:val="1"/>
    <w:link w:val="28"/>
    <w:qFormat/>
    <w:uiPriority w:val="0"/>
    <w:rPr>
      <w:sz w:val="18"/>
      <w:szCs w:val="18"/>
    </w:rPr>
  </w:style>
  <w:style w:type="paragraph" w:styleId="10">
    <w:name w:val="footer"/>
    <w:basedOn w:val="1"/>
    <w:unhideWhenUsed/>
    <w:qFormat/>
    <w:uiPriority w:val="0"/>
    <w:pPr>
      <w:tabs>
        <w:tab w:val="center" w:pos="4153"/>
        <w:tab w:val="right" w:pos="8306"/>
      </w:tabs>
      <w:snapToGrid w:val="0"/>
      <w:jc w:val="left"/>
    </w:pPr>
    <w:rPr>
      <w:rFonts w:ascii="Calibri" w:hAnsi="Calibri" w:eastAsia="宋体" w:cs="Times New Roman"/>
      <w:sz w:val="18"/>
      <w:szCs w:val="18"/>
    </w:rPr>
  </w:style>
  <w:style w:type="paragraph" w:styleId="11">
    <w:name w:val="header"/>
    <w:basedOn w:val="1"/>
    <w:link w:val="29"/>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0"/>
  </w:style>
  <w:style w:type="paragraph" w:styleId="13">
    <w:name w:val="footnote text"/>
    <w:basedOn w:val="1"/>
    <w:qFormat/>
    <w:uiPriority w:val="0"/>
    <w:pPr>
      <w:snapToGrid w:val="0"/>
      <w:jc w:val="left"/>
    </w:pPr>
    <w:rPr>
      <w:sz w:val="18"/>
    </w:rPr>
  </w:style>
  <w:style w:type="paragraph" w:styleId="14">
    <w:name w:val="toc 2"/>
    <w:basedOn w:val="1"/>
    <w:next w:val="1"/>
    <w:qFormat/>
    <w:uiPriority w:val="0"/>
    <w:pPr>
      <w:ind w:left="420" w:leftChars="200"/>
    </w:pPr>
  </w:style>
  <w:style w:type="paragraph" w:styleId="15">
    <w:name w:val="toc 9"/>
    <w:basedOn w:val="1"/>
    <w:next w:val="1"/>
    <w:unhideWhenUsed/>
    <w:qFormat/>
    <w:uiPriority w:val="39"/>
    <w:pPr>
      <w:ind w:left="3360" w:firstLine="5632"/>
    </w:pPr>
    <w:rPr>
      <w:rFonts w:ascii="Calibri" w:hAnsi="Calibri" w:eastAsia="宋体" w:cs="Times New Roman"/>
      <w:szCs w:val="22"/>
    </w:rPr>
  </w:style>
  <w:style w:type="paragraph" w:styleId="16">
    <w:name w:val="Normal (Web)"/>
    <w:basedOn w:val="1"/>
    <w:semiHidden/>
    <w:qFormat/>
    <w:uiPriority w:val="0"/>
    <w:pPr>
      <w:widowControl/>
      <w:spacing w:line="300" w:lineRule="atLeast"/>
      <w:jc w:val="left"/>
    </w:pPr>
    <w:rPr>
      <w:rFonts w:ascii="宋体" w:hAnsi="宋体" w:cs="宋体"/>
      <w:kern w:val="0"/>
      <w:sz w:val="24"/>
      <w:szCs w:val="24"/>
    </w:rPr>
  </w:style>
  <w:style w:type="paragraph" w:styleId="17">
    <w:name w:val="Title"/>
    <w:basedOn w:val="1"/>
    <w:next w:val="1"/>
    <w:qFormat/>
    <w:uiPriority w:val="0"/>
    <w:pPr>
      <w:spacing w:before="240" w:after="60"/>
      <w:jc w:val="center"/>
      <w:outlineLvl w:val="0"/>
    </w:pPr>
    <w:rPr>
      <w:rFonts w:ascii="Cambria" w:hAnsi="Cambria"/>
      <w:b/>
      <w:bCs/>
      <w:sz w:val="32"/>
      <w:szCs w:val="32"/>
    </w:rPr>
  </w:style>
  <w:style w:type="character" w:styleId="20">
    <w:name w:val="Strong"/>
    <w:basedOn w:val="19"/>
    <w:qFormat/>
    <w:uiPriority w:val="0"/>
    <w:rPr>
      <w:b/>
    </w:rPr>
  </w:style>
  <w:style w:type="character" w:styleId="21">
    <w:name w:val="Hyperlink"/>
    <w:basedOn w:val="19"/>
    <w:qFormat/>
    <w:uiPriority w:val="0"/>
    <w:rPr>
      <w:color w:val="0000FF"/>
      <w:u w:val="single"/>
    </w:rPr>
  </w:style>
  <w:style w:type="character" w:styleId="22">
    <w:name w:val="footnote reference"/>
    <w:basedOn w:val="19"/>
    <w:qFormat/>
    <w:uiPriority w:val="0"/>
    <w:rPr>
      <w:vertAlign w:val="superscript"/>
    </w:rPr>
  </w:style>
  <w:style w:type="paragraph" w:customStyle="1" w:styleId="23">
    <w:name w:val="Body Text First Indent 21"/>
    <w:basedOn w:val="24"/>
    <w:qFormat/>
    <w:uiPriority w:val="0"/>
    <w:pPr>
      <w:ind w:left="0" w:firstLine="420"/>
    </w:pPr>
    <w:rPr>
      <w:rFonts w:ascii="仿宋_GB2312" w:eastAsia="仿宋_GB2312" w:cs="仿宋_GB2312"/>
      <w:sz w:val="32"/>
      <w:szCs w:val="32"/>
    </w:rPr>
  </w:style>
  <w:style w:type="paragraph" w:customStyle="1" w:styleId="24">
    <w:name w:val="Body Text Indent1"/>
    <w:basedOn w:val="1"/>
    <w:qFormat/>
    <w:uiPriority w:val="0"/>
    <w:pPr>
      <w:ind w:left="420" w:leftChars="200"/>
    </w:pPr>
    <w:rPr>
      <w:rFonts w:ascii="Times New Roman" w:hAnsi="Times New Roman" w:eastAsia="方正小标宋_GBK" w:cs="Times New Roman"/>
    </w:rPr>
  </w:style>
  <w:style w:type="paragraph" w:customStyle="1" w:styleId="25">
    <w:name w:val="公文正文"/>
    <w:basedOn w:val="1"/>
    <w:qFormat/>
    <w:uiPriority w:val="0"/>
    <w:pPr>
      <w:adjustRightInd w:val="0"/>
      <w:snapToGrid w:val="0"/>
      <w:spacing w:line="560" w:lineRule="exact"/>
      <w:ind w:firstLine="622" w:firstLineChars="200"/>
    </w:pPr>
    <w:rPr>
      <w:rFonts w:hint="eastAsia" w:ascii="方正仿宋_GBK" w:hAnsi="方正仿宋_GBK" w:cs="方正仿宋_GBK"/>
      <w:szCs w:val="32"/>
    </w:rPr>
  </w:style>
  <w:style w:type="character" w:customStyle="1" w:styleId="26">
    <w:name w:val="NormalCharacter"/>
    <w:semiHidden/>
    <w:qFormat/>
    <w:uiPriority w:val="99"/>
  </w:style>
  <w:style w:type="paragraph" w:customStyle="1" w:styleId="27">
    <w:name w:val="UserStyle_1"/>
    <w:basedOn w:val="1"/>
    <w:next w:val="1"/>
    <w:qFormat/>
    <w:uiPriority w:val="99"/>
    <w:pPr>
      <w:ind w:firstLine="560"/>
      <w:textAlignment w:val="baseline"/>
    </w:pPr>
  </w:style>
  <w:style w:type="character" w:customStyle="1" w:styleId="28">
    <w:name w:val="批注框文本 Char"/>
    <w:basedOn w:val="19"/>
    <w:link w:val="9"/>
    <w:qFormat/>
    <w:uiPriority w:val="0"/>
    <w:rPr>
      <w:rFonts w:asciiTheme="minorHAnsi" w:hAnsiTheme="minorHAnsi" w:eastAsiaTheme="minorEastAsia" w:cstheme="minorBidi"/>
      <w:kern w:val="2"/>
      <w:sz w:val="18"/>
      <w:szCs w:val="18"/>
    </w:rPr>
  </w:style>
  <w:style w:type="character" w:customStyle="1" w:styleId="29">
    <w:name w:val="页眉 Char"/>
    <w:basedOn w:val="19"/>
    <w:link w:val="11"/>
    <w:qFormat/>
    <w:uiPriority w:val="0"/>
    <w:rPr>
      <w:rFonts w:asciiTheme="minorHAnsi" w:hAnsiTheme="minorHAnsi" w:eastAsiaTheme="minorEastAsia" w:cstheme="minorBidi"/>
      <w:kern w:val="2"/>
      <w:sz w:val="18"/>
      <w:szCs w:val="18"/>
    </w:rPr>
  </w:style>
  <w:style w:type="character" w:customStyle="1" w:styleId="30">
    <w:name w:val="fontstyle01"/>
    <w:basedOn w:val="19"/>
    <w:qFormat/>
    <w:uiPriority w:val="0"/>
    <w:rPr>
      <w:rFonts w:hint="eastAsia" w:ascii="仿宋_GB2312" w:eastAsia="仿宋_GB2312"/>
      <w:color w:val="000000"/>
      <w:sz w:val="32"/>
      <w:szCs w:val="32"/>
    </w:rPr>
  </w:style>
  <w:style w:type="character" w:customStyle="1" w:styleId="31">
    <w:name w:val="fontstyle21"/>
    <w:basedOn w:val="19"/>
    <w:qFormat/>
    <w:uiPriority w:val="0"/>
    <w:rPr>
      <w:rFonts w:hint="default" w:ascii="CESI_SS_GB2312" w:hAnsi="CESI_SS_GB2312"/>
      <w:color w:val="000000"/>
      <w:sz w:val="28"/>
      <w:szCs w:val="28"/>
    </w:rPr>
  </w:style>
  <w:style w:type="character" w:customStyle="1" w:styleId="32">
    <w:name w:val="fontstyle11"/>
    <w:basedOn w:val="19"/>
    <w:qFormat/>
    <w:uiPriority w:val="0"/>
    <w:rPr>
      <w:rFonts w:hint="eastAsia" w:ascii="仿宋_GB2312" w:eastAsia="仿宋_GB2312"/>
      <w:color w:val="000000"/>
      <w:sz w:val="32"/>
      <w:szCs w:val="32"/>
    </w:rPr>
  </w:style>
  <w:style w:type="character" w:customStyle="1" w:styleId="33">
    <w:name w:val="fontstyle31"/>
    <w:basedOn w:val="19"/>
    <w:qFormat/>
    <w:uiPriority w:val="0"/>
    <w:rPr>
      <w:rFonts w:hint="default" w:ascii="CESI_SS_GB2312" w:hAnsi="CESI_SS_GB2312"/>
      <w:color w:val="000000"/>
      <w:sz w:val="28"/>
      <w:szCs w:val="28"/>
    </w:rPr>
  </w:style>
  <w:style w:type="paragraph" w:customStyle="1" w:styleId="34">
    <w:name w:val="WPSOffice手动目录 1"/>
    <w:qFormat/>
    <w:uiPriority w:val="0"/>
    <w:rPr>
      <w:rFonts w:ascii="Times New Roman" w:hAnsi="Times New Roman" w:eastAsia="宋体" w:cs="Times New Roman"/>
      <w:lang w:val="en-US" w:eastAsia="zh-CN" w:bidi="ar-SA"/>
    </w:rPr>
  </w:style>
  <w:style w:type="character" w:customStyle="1" w:styleId="35">
    <w:name w:val="标题 2 Char"/>
    <w:link w:val="3"/>
    <w:qFormat/>
    <w:uiPriority w:val="0"/>
    <w:rPr>
      <w:rFonts w:ascii="方正仿宋_GBK" w:hAnsi="方正仿宋_GBK" w:eastAsia="楷体_GB2312"/>
      <w:b/>
      <w:sz w:val="32"/>
    </w:rPr>
  </w:style>
  <w:style w:type="paragraph" w:customStyle="1" w:styleId="36">
    <w:name w:val="WPSOffice手动目录 2"/>
    <w:qFormat/>
    <w:uiPriority w:val="0"/>
    <w:pPr>
      <w:ind w:leftChars="200"/>
    </w:pPr>
    <w:rPr>
      <w:rFonts w:ascii="Times New Roman" w:hAnsi="Times New Roman" w:eastAsia="宋体" w:cs="Times New Roman"/>
      <w:sz w:val="20"/>
      <w:szCs w:val="20"/>
    </w:rPr>
  </w:style>
  <w:style w:type="character" w:customStyle="1" w:styleId="37">
    <w:name w:val="标题 2 字符"/>
    <w:link w:val="3"/>
    <w:qFormat/>
    <w:uiPriority w:val="0"/>
    <w:rPr>
      <w:rFonts w:ascii="Cambria" w:hAnsi="Cambria"/>
      <w:b/>
      <w:bCs/>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10</Pages>
  <Words>7035</Words>
  <Characters>7366</Characters>
  <Lines>7</Lines>
  <Paragraphs>18</Paragraphs>
  <TotalTime>4</TotalTime>
  <ScaleCrop>false</ScaleCrop>
  <LinksUpToDate>false</LinksUpToDate>
  <CharactersWithSpaces>7477</CharactersWithSpaces>
  <Application>WPS Office_12.1.3.26376_F1E327BC-269C-435d-A152-05C5408002CA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2024-11-10T15:55:00Z</dcterms:created>
  <dc:creator>fts</dc:creator>
  <cp:lastModifiedBy>zhang</cp:lastModifiedBy>
  <cp:lastPrinted>2024-12-08T19:35:00Z</cp:lastPrinted>
  <dcterms:modified xsi:type="dcterms:W3CDTF">2026-05-25T11:31:36Z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2052-12.1.3.26376</vt:lpwstr>
  </property>
  <property fmtid="{D5CDD505-2E9C-101B-9397-08002B2CF9AE}" pid="3" name="ICV">
    <vt:lpwstr>D49BC12596D72A6963B0136A3C68BE74_43</vt:lpwstr>
  </property>
  <property fmtid="{D5CDD505-2E9C-101B-9397-08002B2CF9AE}" pid="4" name="KSOTemplateDocerSaveRecord">
    <vt:lpwstr>eyJoZGlkIjoiNDIzOWVjOWZjZTgxNWQwNmVlYzkyNzNjNjlkMDRlNDkiLCJ1c2VySWQiOiIyOTU5NDc5NjcifQ==</vt:lpwstr>
  </property>
</Properties>
</file>