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EFA2192">
      <w:pPr>
        <w:spacing w:line="580" w:lineRule="exact"/>
        <w:rPr>
          <w:rFonts w:hint="eastAsia" w:ascii="黑体" w:hAnsi="黑体" w:eastAsia="黑体" w:cs="黑体"/>
          <w:bCs/>
          <w:color w:val="000000"/>
          <w:spacing w:val="8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pacing w:val="8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000000"/>
          <w:spacing w:val="8"/>
          <w:sz w:val="32"/>
          <w:szCs w:val="32"/>
          <w:lang w:val="en-US" w:eastAsia="zh-CN"/>
        </w:rPr>
        <w:t>3</w:t>
      </w:r>
    </w:p>
    <w:p w14:paraId="5A5294ED">
      <w:pPr>
        <w:spacing w:line="580" w:lineRule="exact"/>
        <w:jc w:val="center"/>
        <w:rPr>
          <w:rFonts w:ascii="宋体" w:hAnsi="宋体"/>
          <w:b/>
          <w:bCs/>
          <w:color w:val="000000"/>
          <w:spacing w:val="8"/>
          <w:sz w:val="44"/>
          <w:szCs w:val="44"/>
        </w:rPr>
      </w:pPr>
    </w:p>
    <w:p w14:paraId="59EAF97B"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8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8"/>
          <w:sz w:val="44"/>
          <w:szCs w:val="44"/>
        </w:rPr>
        <w:t>自愿</w:t>
      </w:r>
      <w:r>
        <w:rPr>
          <w:rFonts w:hint="eastAsia" w:ascii="方正小标宋_GBK" w:hAnsi="方正小标宋_GBK" w:eastAsia="方正小标宋_GBK" w:cs="方正小标宋_GBK"/>
          <w:b w:val="0"/>
          <w:bCs w:val="0"/>
        </w:rPr>
        <w:fldChar w:fldCharType="begin"/>
      </w:r>
      <w:r>
        <w:rPr>
          <w:rFonts w:hint="eastAsia" w:ascii="方正小标宋_GBK" w:hAnsi="方正小标宋_GBK" w:eastAsia="方正小标宋_GBK" w:cs="方正小标宋_GBK"/>
          <w:b w:val="0"/>
          <w:bCs w:val="0"/>
        </w:rPr>
        <w:instrText xml:space="preserve"> HYPERLINK "http://bm.scs.gov.cn/2015/UserControl/Department/html/附件二：全国人大机关放弃声明.doc" </w:instrText>
      </w:r>
      <w:r>
        <w:rPr>
          <w:rFonts w:hint="eastAsia" w:ascii="方正小标宋_GBK" w:hAnsi="方正小标宋_GBK" w:eastAsia="方正小标宋_GBK" w:cs="方正小标宋_GBK"/>
          <w:b w:val="0"/>
          <w:bCs w:val="0"/>
        </w:rPr>
        <w:fldChar w:fldCharType="separate"/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8"/>
          <w:sz w:val="44"/>
          <w:szCs w:val="44"/>
        </w:rPr>
        <w:t>放弃面试资格的声明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8"/>
          <w:sz w:val="44"/>
          <w:szCs w:val="44"/>
        </w:rPr>
        <w:fldChar w:fldCharType="end"/>
      </w:r>
    </w:p>
    <w:p w14:paraId="39AFD24B">
      <w:pPr>
        <w:spacing w:line="580" w:lineRule="exact"/>
        <w:ind w:firstLine="675" w:firstLineChars="200"/>
        <w:rPr>
          <w:rFonts w:ascii="宋体" w:hAnsi="宋体"/>
          <w:b/>
          <w:bCs/>
          <w:color w:val="000000"/>
          <w:spacing w:val="8"/>
          <w:sz w:val="32"/>
          <w:szCs w:val="32"/>
        </w:rPr>
      </w:pPr>
    </w:p>
    <w:p w14:paraId="18D72395">
      <w:pPr>
        <w:widowControl/>
        <w:adjustRightInd w:val="0"/>
        <w:snapToGrid w:val="0"/>
        <w:spacing w:line="560" w:lineRule="exact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国家矿山安全监察局</w:t>
      </w:r>
      <w:bookmarkStart w:id="0" w:name="_GoBack"/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河北局</w:t>
      </w:r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</w:p>
    <w:p w14:paraId="5F6D3E9F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，报考</w:t>
      </w:r>
      <w:r>
        <w:rPr>
          <w:rFonts w:hint="eastAsia" w:ascii="仿宋_GB2312" w:hAnsi="仿宋_GB2312" w:eastAsia="仿宋_GB2312" w:cs="仿宋_GB2312"/>
          <w:bCs/>
          <w:spacing w:val="8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bCs/>
          <w:spacing w:val="8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，已进入该职位面试名单。现因个人原因，自愿放弃参加面试，特此声明。</w:t>
      </w:r>
    </w:p>
    <w:p w14:paraId="3F12A54C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本人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联系电话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 w14:paraId="695AB420">
      <w:pPr>
        <w:widowControl/>
        <w:wordWrap w:val="0"/>
        <w:ind w:right="28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45EAF0DD">
      <w:pPr>
        <w:widowControl/>
        <w:wordWrap w:val="0"/>
        <w:ind w:right="28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5413988A">
      <w:pPr>
        <w:widowControl/>
        <w:wordWrap w:val="0"/>
        <w:ind w:right="280"/>
        <w:jc w:val="righ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考生签名（手写）：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           </w:t>
      </w:r>
    </w:p>
    <w:p w14:paraId="2E7B117F">
      <w:pPr>
        <w:widowControl/>
        <w:tabs>
          <w:tab w:val="left" w:pos="7797"/>
        </w:tabs>
        <w:wordWrap w:val="0"/>
        <w:ind w:right="56" w:firstLine="512" w:firstLineChars="160"/>
        <w:jc w:val="right"/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none"/>
          <w:lang w:val="en-US" w:eastAsia="zh-CN"/>
        </w:rPr>
        <w:t xml:space="preserve">      </w:t>
      </w:r>
    </w:p>
    <w:p w14:paraId="72C1D064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  <w:u w:val="single"/>
        </w:rPr>
      </w:pPr>
    </w:p>
    <w:p w14:paraId="1F94AE8C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  <w:u w:val="single"/>
        </w:rPr>
      </w:pPr>
      <w:r>
        <w:rPr>
          <w:sz w:val="32"/>
        </w:rPr>
        <w:pict>
          <v:shape id="_x0000_s1026" o:spid="_x0000_s1026" o:spt="202" type="#_x0000_t202" style="position:absolute;left:0pt;margin-left:-3.45pt;margin-top:8.7pt;height:239.15pt;width:462.5pt;z-index:-251657216;mso-width-relative:page;mso-height-relative:page;" fillcolor="#FFFFFF" filled="t" stroked="t" coordsize="21600,21600">
            <v:path/>
            <v:fill on="t" color2="#FFFFFF" focussize="0,0"/>
            <v:stroke color="#000000" dashstyle="longDashDot"/>
            <v:imagedata o:title=""/>
            <o:lock v:ext="edit" aspectratio="f"/>
            <v:textbox>
              <w:txbxContent>
                <w:p w14:paraId="6316D864">
                  <w:pPr>
                    <w:jc w:val="center"/>
                    <w:rPr>
                      <w:rFonts w:hint="eastAsia" w:ascii="方正仿宋_GBK" w:eastAsia="方正仿宋_GBK"/>
                      <w:bCs/>
                      <w:spacing w:val="8"/>
                      <w:sz w:val="84"/>
                      <w:szCs w:val="84"/>
                    </w:rPr>
                  </w:pPr>
                </w:p>
                <w:p w14:paraId="6C931965">
                  <w:pPr>
                    <w:jc w:val="center"/>
                    <w:rPr>
                      <w:rFonts w:ascii="方正仿宋_GBK" w:eastAsia="方正仿宋_GBK"/>
                      <w:bCs/>
                      <w:spacing w:val="8"/>
                      <w:sz w:val="84"/>
                      <w:szCs w:val="84"/>
                    </w:rPr>
                  </w:pPr>
                  <w:r>
                    <w:rPr>
                      <w:rFonts w:hint="eastAsia" w:ascii="方正仿宋_GBK" w:eastAsia="方正仿宋_GBK"/>
                      <w:bCs/>
                      <w:spacing w:val="8"/>
                      <w:sz w:val="84"/>
                      <w:szCs w:val="84"/>
                    </w:rPr>
                    <w:t>身份证复印件粘贴处</w:t>
                  </w:r>
                </w:p>
                <w:p w14:paraId="5AC53AB2">
                  <w:pPr>
                    <w:widowControl/>
                    <w:spacing w:line="480" w:lineRule="auto"/>
                    <w:jc w:val="center"/>
                    <w:rPr>
                      <w:rFonts w:hint="eastAsia" w:ascii="仿宋_GB2312" w:hAnsi="宋体" w:eastAsia="仿宋_GB2312" w:cs="宋体"/>
                      <w:kern w:val="0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8"/>
                      <w:szCs w:val="28"/>
                      <w:lang w:eastAsia="zh-CN"/>
                    </w:rPr>
                    <w:t>（正反两面）</w:t>
                  </w:r>
                </w:p>
                <w:p w14:paraId="083BDE6C">
                  <w:pPr>
                    <w:widowControl/>
                    <w:spacing w:line="480" w:lineRule="auto"/>
                    <w:ind w:firstLine="448" w:firstLineChars="160"/>
                    <w:jc w:val="left"/>
                    <w:rPr>
                      <w:rFonts w:ascii="仿宋_GB2312" w:hAnsi="宋体" w:eastAsia="仿宋_GB2312" w:cs="宋体"/>
                      <w:kern w:val="0"/>
                      <w:sz w:val="28"/>
                      <w:szCs w:val="28"/>
                    </w:rPr>
                  </w:pPr>
                </w:p>
                <w:p w14:paraId="26835D96"/>
              </w:txbxContent>
            </v:textbox>
          </v:shape>
        </w:pict>
      </w:r>
    </w:p>
    <w:p w14:paraId="54B1B418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  <w:u w:val="single"/>
        </w:rPr>
      </w:pPr>
    </w:p>
    <w:p w14:paraId="1A3405B7">
      <w:pPr>
        <w:widowControl/>
        <w:ind w:firstLine="448" w:firstLineChars="160"/>
        <w:jc w:val="right"/>
        <w:rPr>
          <w:rFonts w:ascii="仿宋_GB2312" w:hAnsi="仿宋_GB2312" w:eastAsia="仿宋_GB2312" w:cs="仿宋_GB2312"/>
          <w:color w:val="3F3F3F"/>
          <w:kern w:val="0"/>
          <w:sz w:val="28"/>
          <w:szCs w:val="28"/>
        </w:rPr>
      </w:pPr>
    </w:p>
    <w:sectPr>
      <w:pgSz w:w="11907" w:h="16840"/>
      <w:pgMar w:top="1701" w:right="1531" w:bottom="153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3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IwZjMzNmY1NGVhYjk2Zjk0ZWJjNzIyNGZlNDg1MjgifQ=="/>
  </w:docVars>
  <w:rsids>
    <w:rsidRoot w:val="00172A27"/>
    <w:rsid w:val="000577F5"/>
    <w:rsid w:val="000E4149"/>
    <w:rsid w:val="000F6290"/>
    <w:rsid w:val="00164BE8"/>
    <w:rsid w:val="00172A27"/>
    <w:rsid w:val="001B1671"/>
    <w:rsid w:val="001C64D2"/>
    <w:rsid w:val="001F7C22"/>
    <w:rsid w:val="00234434"/>
    <w:rsid w:val="0030148A"/>
    <w:rsid w:val="003560C7"/>
    <w:rsid w:val="003A5138"/>
    <w:rsid w:val="003D450A"/>
    <w:rsid w:val="00495F57"/>
    <w:rsid w:val="004B393F"/>
    <w:rsid w:val="00520E7E"/>
    <w:rsid w:val="005C77D4"/>
    <w:rsid w:val="005D741F"/>
    <w:rsid w:val="007025F4"/>
    <w:rsid w:val="00714C72"/>
    <w:rsid w:val="007D061A"/>
    <w:rsid w:val="0081466E"/>
    <w:rsid w:val="0081643B"/>
    <w:rsid w:val="00822521"/>
    <w:rsid w:val="00860153"/>
    <w:rsid w:val="008F39E8"/>
    <w:rsid w:val="009952BA"/>
    <w:rsid w:val="00A248D8"/>
    <w:rsid w:val="00A9084B"/>
    <w:rsid w:val="00AB12AA"/>
    <w:rsid w:val="00BE2D65"/>
    <w:rsid w:val="00BF46F0"/>
    <w:rsid w:val="00C84035"/>
    <w:rsid w:val="00CA692A"/>
    <w:rsid w:val="00D054CA"/>
    <w:rsid w:val="00DE58F9"/>
    <w:rsid w:val="00E91076"/>
    <w:rsid w:val="00EA33DD"/>
    <w:rsid w:val="00F267CA"/>
    <w:rsid w:val="00F745BC"/>
    <w:rsid w:val="1EC6686D"/>
    <w:rsid w:val="21D40771"/>
    <w:rsid w:val="60F773FA"/>
    <w:rsid w:val="72E11769"/>
    <w:rsid w:val="740A0BBE"/>
    <w:rsid w:val="77024B2E"/>
    <w:rsid w:val="7A4D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My company</Company>
  <Pages>1</Pages>
  <Words>93</Words>
  <Characters>93</Characters>
  <Lines>2</Lines>
  <Paragraphs>1</Paragraphs>
  <TotalTime>0</TotalTime>
  <ScaleCrop>false</ScaleCrop>
  <LinksUpToDate>false</LinksUpToDate>
  <CharactersWithSpaces>209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2023-03-16T08:01:00Z</dcterms:created>
  <dc:creator>gbsjggbc</dc:creator>
  <cp:lastModifiedBy>星辰</cp:lastModifiedBy>
  <cp:lastPrinted>2023-03-23T09:31:00Z</cp:lastPrinted>
  <dcterms:modified xsi:type="dcterms:W3CDTF">2026-07-30T03:41:08Z</dcterms:modified>
  <dc:title>附件2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9AF30820D9BF4B89AE8DC8C930057EBC</vt:lpwstr>
  </property>
  <property fmtid="{D5CDD505-2E9C-101B-9397-08002B2CF9AE}" pid="4" name="KSOTemplateDocerSaveRecord">
    <vt:lpwstr>eyJoZGlkIjoiMDZhZDQ4ZDY1MjBjYjE2YzhmMTM1OGZlZTdlM2YzYjgiLCJ1c2VySWQiOiI0NDAyMDc3ODAifQ==</vt:lpwstr>
  </property>
</Properties>
</file>